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6D" w:rsidRDefault="00185C6D" w:rsidP="00185C6D">
      <w:pPr>
        <w:ind w:left="6804" w:hanging="6804"/>
        <w:jc w:val="both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t xml:space="preserve">1 </w:t>
      </w:r>
      <w:bookmarkStart w:id="0" w:name="_GoBack"/>
      <w:bookmarkEnd w:id="0"/>
      <w:r>
        <w:rPr>
          <w:sz w:val="24"/>
        </w:rPr>
        <w:t xml:space="preserve">                                                                                  УТВЕРЖДЕНО</w:t>
      </w:r>
    </w:p>
    <w:p w:rsidR="00AB4DD8" w:rsidRPr="00AB4DD8" w:rsidRDefault="000E4A41" w:rsidP="00AB4DD8">
      <w:pPr>
        <w:pStyle w:val="a5"/>
        <w:ind w:left="6804"/>
        <w:jc w:val="both"/>
        <w:rPr>
          <w:sz w:val="24"/>
        </w:rPr>
      </w:pPr>
      <w:r w:rsidRPr="00AB4DD8">
        <w:rPr>
          <w:sz w:val="24"/>
        </w:rPr>
        <w:t xml:space="preserve">приказом директора </w:t>
      </w:r>
    </w:p>
    <w:p w:rsidR="000E4A41" w:rsidRPr="00AB4DD8" w:rsidRDefault="007D2E04" w:rsidP="00AB4DD8">
      <w:pPr>
        <w:pStyle w:val="a5"/>
        <w:ind w:left="6804"/>
        <w:jc w:val="both"/>
        <w:rPr>
          <w:sz w:val="24"/>
        </w:rPr>
      </w:pPr>
      <w:r>
        <w:rPr>
          <w:sz w:val="24"/>
        </w:rPr>
        <w:t>МОБУ   СОШ  № 31</w:t>
      </w:r>
      <w:r w:rsidR="000E4A41" w:rsidRPr="00AB4DD8">
        <w:rPr>
          <w:sz w:val="24"/>
        </w:rPr>
        <w:t xml:space="preserve"> </w:t>
      </w:r>
    </w:p>
    <w:p w:rsidR="000E4A41" w:rsidRPr="00AB4DD8" w:rsidRDefault="004B1B17" w:rsidP="00AB4DD8">
      <w:pPr>
        <w:ind w:left="6804"/>
        <w:jc w:val="both"/>
        <w:rPr>
          <w:rFonts w:eastAsiaTheme="minorEastAsia"/>
          <w:sz w:val="24"/>
        </w:rPr>
      </w:pPr>
      <w:r>
        <w:rPr>
          <w:sz w:val="24"/>
        </w:rPr>
        <w:t xml:space="preserve">___________ </w:t>
      </w:r>
      <w:r w:rsidR="000E4A41" w:rsidRPr="00AB4DD8">
        <w:rPr>
          <w:sz w:val="24"/>
        </w:rPr>
        <w:t>№</w:t>
      </w:r>
      <w:r w:rsidR="00027EEA">
        <w:rPr>
          <w:sz w:val="24"/>
        </w:rPr>
        <w:t>__</w:t>
      </w:r>
      <w:r w:rsidR="000E4A41" w:rsidRPr="00AB4DD8">
        <w:rPr>
          <w:sz w:val="24"/>
        </w:rPr>
        <w:t xml:space="preserve"> </w:t>
      </w:r>
    </w:p>
    <w:p w:rsidR="00472711" w:rsidRPr="00AB4DD8" w:rsidRDefault="00472711" w:rsidP="00AB4DD8">
      <w:pPr>
        <w:jc w:val="center"/>
        <w:rPr>
          <w:b/>
          <w:sz w:val="24"/>
        </w:rPr>
      </w:pPr>
    </w:p>
    <w:p w:rsidR="00472711" w:rsidRPr="00AB4DD8" w:rsidRDefault="00472711" w:rsidP="00AB4DD8">
      <w:pPr>
        <w:jc w:val="center"/>
        <w:rPr>
          <w:sz w:val="24"/>
        </w:rPr>
      </w:pPr>
      <w:r w:rsidRPr="00AB4DD8">
        <w:rPr>
          <w:b/>
          <w:sz w:val="24"/>
        </w:rPr>
        <w:t>ПОЛОЖЕНИЕ</w:t>
      </w:r>
    </w:p>
    <w:p w:rsidR="00AB4DD8" w:rsidRPr="003E62D9" w:rsidRDefault="0094510B" w:rsidP="003E62D9">
      <w:pPr>
        <w:pStyle w:val="Default"/>
        <w:jc w:val="center"/>
        <w:rPr>
          <w:b/>
          <w:sz w:val="28"/>
          <w:szCs w:val="28"/>
        </w:rPr>
      </w:pPr>
      <w:r w:rsidRPr="0094510B">
        <w:rPr>
          <w:b/>
          <w:bCs/>
          <w:szCs w:val="28"/>
        </w:rPr>
        <w:t>об антикоррупционной политике</w:t>
      </w:r>
      <w:r w:rsidR="003E62D9">
        <w:rPr>
          <w:b/>
          <w:bCs/>
          <w:szCs w:val="28"/>
        </w:rPr>
        <w:t xml:space="preserve"> </w:t>
      </w:r>
      <w:r w:rsidR="00472711" w:rsidRPr="00AB4DD8">
        <w:rPr>
          <w:b/>
          <w:bCs/>
          <w:spacing w:val="3"/>
        </w:rPr>
        <w:t>в МОБУ СОШ №</w:t>
      </w:r>
      <w:r w:rsidR="007D2E04">
        <w:rPr>
          <w:b/>
          <w:bCs/>
          <w:spacing w:val="3"/>
        </w:rPr>
        <w:t xml:space="preserve"> 31</w:t>
      </w:r>
    </w:p>
    <w:p w:rsidR="00AB4DD8" w:rsidRPr="00AB4DD8" w:rsidRDefault="00AB4DD8" w:rsidP="00AB4DD8">
      <w:pPr>
        <w:jc w:val="both"/>
        <w:rPr>
          <w:b/>
          <w:bCs/>
          <w:i/>
          <w:color w:val="000000"/>
          <w:spacing w:val="-7"/>
          <w:sz w:val="24"/>
        </w:rPr>
      </w:pPr>
    </w:p>
    <w:p w:rsidR="00472711" w:rsidRPr="008745D2" w:rsidRDefault="00472711" w:rsidP="008745D2">
      <w:pPr>
        <w:pStyle w:val="a6"/>
        <w:numPr>
          <w:ilvl w:val="0"/>
          <w:numId w:val="11"/>
        </w:numPr>
        <w:jc w:val="center"/>
        <w:rPr>
          <w:b/>
          <w:bCs/>
          <w:i/>
          <w:color w:val="000000"/>
          <w:spacing w:val="-7"/>
          <w:sz w:val="24"/>
        </w:rPr>
      </w:pPr>
      <w:r w:rsidRPr="008745D2">
        <w:rPr>
          <w:b/>
          <w:bCs/>
          <w:i/>
          <w:color w:val="000000"/>
          <w:spacing w:val="-7"/>
          <w:sz w:val="24"/>
        </w:rPr>
        <w:t>Общие положения</w:t>
      </w:r>
    </w:p>
    <w:p w:rsidR="00353C4B" w:rsidRPr="00353C4B" w:rsidRDefault="00C66976" w:rsidP="002A41B5">
      <w:pPr>
        <w:pStyle w:val="a6"/>
        <w:numPr>
          <w:ilvl w:val="1"/>
          <w:numId w:val="11"/>
        </w:numPr>
        <w:tabs>
          <w:tab w:val="left" w:pos="851"/>
        </w:tabs>
        <w:ind w:left="0" w:firstLine="425"/>
        <w:jc w:val="both"/>
        <w:rPr>
          <w:color w:val="00000A"/>
          <w:sz w:val="24"/>
        </w:rPr>
      </w:pPr>
      <w:proofErr w:type="gramStart"/>
      <w:r>
        <w:rPr>
          <w:bCs/>
          <w:color w:val="000000"/>
          <w:spacing w:val="3"/>
          <w:sz w:val="24"/>
        </w:rPr>
        <w:t>Настоящее положение об</w:t>
      </w:r>
      <w:r w:rsidR="00353C4B" w:rsidRPr="00353C4B">
        <w:rPr>
          <w:bCs/>
          <w:color w:val="000000"/>
          <w:spacing w:val="3"/>
          <w:sz w:val="24"/>
        </w:rPr>
        <w:t xml:space="preserve"> а</w:t>
      </w:r>
      <w:r>
        <w:rPr>
          <w:color w:val="00000A"/>
          <w:sz w:val="24"/>
        </w:rPr>
        <w:t>нтикоррупционной политике</w:t>
      </w:r>
      <w:r w:rsidR="00353C4B" w:rsidRPr="00353C4B">
        <w:rPr>
          <w:color w:val="00000A"/>
          <w:sz w:val="24"/>
        </w:rPr>
        <w:t xml:space="preserve"> (далее – </w:t>
      </w:r>
      <w:r>
        <w:rPr>
          <w:color w:val="00000A"/>
          <w:sz w:val="24"/>
        </w:rPr>
        <w:t>Положение</w:t>
      </w:r>
      <w:r w:rsidR="00353C4B" w:rsidRPr="00353C4B">
        <w:rPr>
          <w:color w:val="00000A"/>
          <w:sz w:val="24"/>
        </w:rPr>
        <w:t xml:space="preserve">) разработана в соответствии с Федеральным законом Российской Федерации от 25.12.2008 № 273-ФЗ «О противодействии коррупции», Указом Президента Российской Федерации от </w:t>
      </w:r>
      <w:r w:rsidR="000158F3">
        <w:rPr>
          <w:color w:val="00000A"/>
          <w:sz w:val="24"/>
        </w:rPr>
        <w:t>08</w:t>
      </w:r>
      <w:r w:rsidR="000158F3" w:rsidRPr="00E67185">
        <w:rPr>
          <w:color w:val="00000A"/>
          <w:sz w:val="24"/>
        </w:rPr>
        <w:t>.0</w:t>
      </w:r>
      <w:r w:rsidR="000158F3">
        <w:rPr>
          <w:color w:val="00000A"/>
          <w:sz w:val="24"/>
        </w:rPr>
        <w:t>7</w:t>
      </w:r>
      <w:r w:rsidR="000158F3" w:rsidRPr="00E67185">
        <w:rPr>
          <w:color w:val="00000A"/>
          <w:sz w:val="24"/>
        </w:rPr>
        <w:t>.2013</w:t>
      </w:r>
      <w:r w:rsidR="00353C4B" w:rsidRPr="00353C4B">
        <w:rPr>
          <w:color w:val="00000A"/>
          <w:sz w:val="24"/>
        </w:rPr>
        <w:t xml:space="preserve"> № 613 «Вопросы противодействия коррупции», </w:t>
      </w:r>
      <w:hyperlink r:id="rId6" w:tgtFrame="_blank" w:history="1">
        <w:r w:rsidR="004915C6" w:rsidRPr="004915C6">
          <w:rPr>
            <w:rStyle w:val="a7"/>
            <w:color w:val="000000" w:themeColor="text1"/>
            <w:sz w:val="24"/>
            <w:u w:val="none"/>
          </w:rPr>
          <w:t>Указ</w:t>
        </w:r>
        <w:r w:rsidR="004915C6">
          <w:rPr>
            <w:rStyle w:val="a7"/>
            <w:color w:val="000000" w:themeColor="text1"/>
            <w:sz w:val="24"/>
            <w:u w:val="none"/>
          </w:rPr>
          <w:t>ом</w:t>
        </w:r>
        <w:r w:rsidR="004915C6" w:rsidRPr="004915C6">
          <w:rPr>
            <w:rStyle w:val="a7"/>
            <w:color w:val="000000" w:themeColor="text1"/>
            <w:sz w:val="24"/>
            <w:u w:val="none"/>
          </w:rPr>
          <w:t xml:space="preserve"> Президента Российской Федерации от 15 июля 2015 г. №364</w:t>
        </w:r>
      </w:hyperlink>
      <w:r w:rsidR="004915C6" w:rsidRPr="004915C6">
        <w:rPr>
          <w:color w:val="000000" w:themeColor="text1"/>
          <w:sz w:val="24"/>
        </w:rPr>
        <w:t xml:space="preserve"> «О мерах по совершенствованию организации деятельности в об</w:t>
      </w:r>
      <w:r w:rsidR="004915C6">
        <w:rPr>
          <w:color w:val="000000" w:themeColor="text1"/>
          <w:sz w:val="24"/>
        </w:rPr>
        <w:t>ласти противодействия коррупции»,</w:t>
      </w:r>
      <w:r w:rsidR="004915C6" w:rsidRPr="004915C6">
        <w:rPr>
          <w:color w:val="000000" w:themeColor="text1"/>
          <w:sz w:val="24"/>
        </w:rPr>
        <w:t xml:space="preserve"> </w:t>
      </w:r>
      <w:r w:rsidR="00353C4B" w:rsidRPr="00353C4B">
        <w:rPr>
          <w:color w:val="00000A"/>
          <w:sz w:val="24"/>
        </w:rPr>
        <w:t>Методическими рекомендациями по разработке и принятию организациями мер по</w:t>
      </w:r>
      <w:proofErr w:type="gramEnd"/>
      <w:r w:rsidR="00353C4B" w:rsidRPr="00353C4B">
        <w:rPr>
          <w:color w:val="00000A"/>
          <w:sz w:val="24"/>
        </w:rPr>
        <w:t xml:space="preserve"> предупреждению и противодействию коррупции, разработанными Министерством труда и социальной защиты Российской Федерации в 2014 году</w:t>
      </w:r>
      <w:r w:rsidR="00353C4B">
        <w:rPr>
          <w:color w:val="00000A"/>
          <w:sz w:val="24"/>
        </w:rPr>
        <w:t xml:space="preserve"> и является локальным нормативным актом </w:t>
      </w:r>
      <w:r w:rsidR="00791D64">
        <w:rPr>
          <w:color w:val="00000A"/>
          <w:sz w:val="24"/>
        </w:rPr>
        <w:t>МОБУ СОШ № 31</w:t>
      </w:r>
      <w:r w:rsidR="002A41B5">
        <w:rPr>
          <w:color w:val="00000A"/>
          <w:sz w:val="24"/>
        </w:rPr>
        <w:t xml:space="preserve"> (далее – Школа).</w:t>
      </w:r>
    </w:p>
    <w:p w:rsidR="002A41B5" w:rsidRPr="002A41B5" w:rsidRDefault="002A41B5" w:rsidP="002A41B5">
      <w:pPr>
        <w:pStyle w:val="a6"/>
        <w:numPr>
          <w:ilvl w:val="1"/>
          <w:numId w:val="11"/>
        </w:numPr>
        <w:tabs>
          <w:tab w:val="left" w:pos="0"/>
          <w:tab w:val="left" w:pos="851"/>
        </w:tabs>
        <w:ind w:left="0" w:firstLine="425"/>
        <w:jc w:val="both"/>
        <w:rPr>
          <w:color w:val="00000A"/>
          <w:sz w:val="32"/>
        </w:rPr>
      </w:pPr>
      <w:r w:rsidRPr="002A41B5">
        <w:rPr>
          <w:sz w:val="24"/>
        </w:rPr>
        <w:t xml:space="preserve">Антикоррупционная политика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>
        <w:rPr>
          <w:sz w:val="24"/>
        </w:rPr>
        <w:t>Школы</w:t>
      </w:r>
      <w:r w:rsidRPr="002A41B5">
        <w:rPr>
          <w:sz w:val="24"/>
        </w:rPr>
        <w:t xml:space="preserve"> и соблюдение норм антикоррупционного законодательства работниками </w:t>
      </w:r>
      <w:r>
        <w:rPr>
          <w:sz w:val="24"/>
        </w:rPr>
        <w:t>Школы.</w:t>
      </w:r>
    </w:p>
    <w:p w:rsidR="009C58B2" w:rsidRDefault="002A41B5" w:rsidP="009C58B2">
      <w:pPr>
        <w:pStyle w:val="a6"/>
        <w:numPr>
          <w:ilvl w:val="1"/>
          <w:numId w:val="11"/>
        </w:numPr>
        <w:tabs>
          <w:tab w:val="left" w:pos="0"/>
          <w:tab w:val="left" w:pos="851"/>
        </w:tabs>
        <w:ind w:left="0" w:firstLine="425"/>
        <w:jc w:val="both"/>
        <w:rPr>
          <w:color w:val="00000A"/>
          <w:sz w:val="24"/>
          <w:szCs w:val="28"/>
        </w:rPr>
      </w:pPr>
      <w:r w:rsidRPr="002A41B5">
        <w:rPr>
          <w:color w:val="00000A"/>
          <w:sz w:val="24"/>
          <w:szCs w:val="28"/>
        </w:rPr>
        <w:t xml:space="preserve">Основными </w:t>
      </w:r>
      <w:r w:rsidRPr="00E20FF6">
        <w:rPr>
          <w:i/>
          <w:color w:val="00000A"/>
          <w:sz w:val="24"/>
          <w:szCs w:val="28"/>
        </w:rPr>
        <w:t>целями</w:t>
      </w:r>
      <w:r w:rsidRPr="002A41B5">
        <w:rPr>
          <w:color w:val="00000A"/>
          <w:sz w:val="24"/>
          <w:szCs w:val="28"/>
        </w:rPr>
        <w:t xml:space="preserve"> Антикоррупционной политики являются:</w:t>
      </w:r>
    </w:p>
    <w:p w:rsidR="009C58B2" w:rsidRPr="002A41B5" w:rsidRDefault="009C58B2" w:rsidP="009C58B2">
      <w:pPr>
        <w:pStyle w:val="a6"/>
        <w:numPr>
          <w:ilvl w:val="0"/>
          <w:numId w:val="15"/>
        </w:numPr>
        <w:tabs>
          <w:tab w:val="left" w:pos="567"/>
        </w:tabs>
        <w:ind w:left="284" w:firstLine="0"/>
        <w:jc w:val="both"/>
        <w:rPr>
          <w:color w:val="00000A"/>
          <w:sz w:val="24"/>
          <w:szCs w:val="28"/>
        </w:rPr>
      </w:pPr>
      <w:r w:rsidRPr="002A41B5">
        <w:rPr>
          <w:color w:val="00000A"/>
          <w:sz w:val="24"/>
          <w:szCs w:val="28"/>
        </w:rPr>
        <w:t xml:space="preserve">предупреждение коррупции в </w:t>
      </w:r>
      <w:r>
        <w:rPr>
          <w:color w:val="00000A"/>
          <w:sz w:val="24"/>
          <w:szCs w:val="28"/>
        </w:rPr>
        <w:t>Школе</w:t>
      </w:r>
      <w:r w:rsidRPr="002A41B5">
        <w:rPr>
          <w:color w:val="00000A"/>
          <w:sz w:val="24"/>
          <w:szCs w:val="28"/>
        </w:rPr>
        <w:t>;</w:t>
      </w:r>
    </w:p>
    <w:p w:rsidR="009C58B2" w:rsidRPr="002A41B5" w:rsidRDefault="009C58B2" w:rsidP="009C58B2">
      <w:pPr>
        <w:pStyle w:val="a6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284" w:firstLine="0"/>
        <w:jc w:val="both"/>
        <w:rPr>
          <w:color w:val="00000A"/>
          <w:sz w:val="24"/>
        </w:rPr>
      </w:pPr>
      <w:r w:rsidRPr="002A41B5">
        <w:rPr>
          <w:color w:val="00000A"/>
          <w:sz w:val="24"/>
          <w:szCs w:val="28"/>
        </w:rPr>
        <w:t>формирование антикоррупционного сознания у работников</w:t>
      </w:r>
      <w:r>
        <w:rPr>
          <w:color w:val="00000A"/>
          <w:sz w:val="24"/>
          <w:szCs w:val="28"/>
        </w:rPr>
        <w:t>;</w:t>
      </w:r>
    </w:p>
    <w:p w:rsidR="009C58B2" w:rsidRPr="009C58B2" w:rsidRDefault="009C58B2" w:rsidP="009C58B2">
      <w:pPr>
        <w:pStyle w:val="a6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284" w:firstLine="0"/>
        <w:jc w:val="both"/>
        <w:rPr>
          <w:color w:val="00000A"/>
          <w:sz w:val="22"/>
        </w:rPr>
      </w:pPr>
      <w:r w:rsidRPr="002A41B5">
        <w:rPr>
          <w:sz w:val="24"/>
          <w:szCs w:val="28"/>
        </w:rPr>
        <w:t>обеспечение ответственности за коррупционные проявления</w:t>
      </w:r>
      <w:r>
        <w:rPr>
          <w:sz w:val="24"/>
          <w:szCs w:val="28"/>
        </w:rPr>
        <w:t>.</w:t>
      </w:r>
    </w:p>
    <w:p w:rsidR="009C58B2" w:rsidRPr="009C58B2" w:rsidRDefault="009C58B2" w:rsidP="009C58B2">
      <w:pPr>
        <w:pStyle w:val="a6"/>
        <w:numPr>
          <w:ilvl w:val="1"/>
          <w:numId w:val="11"/>
        </w:numPr>
        <w:tabs>
          <w:tab w:val="left" w:pos="0"/>
          <w:tab w:val="left" w:pos="851"/>
        </w:tabs>
        <w:ind w:left="0" w:firstLine="425"/>
        <w:jc w:val="both"/>
        <w:rPr>
          <w:color w:val="00000A"/>
          <w:sz w:val="22"/>
          <w:szCs w:val="28"/>
        </w:rPr>
      </w:pPr>
      <w:r w:rsidRPr="009C58B2">
        <w:rPr>
          <w:sz w:val="24"/>
          <w:szCs w:val="28"/>
        </w:rPr>
        <w:t xml:space="preserve">Достижение целей политики в </w:t>
      </w:r>
      <w:r>
        <w:rPr>
          <w:sz w:val="24"/>
          <w:szCs w:val="28"/>
        </w:rPr>
        <w:t>Школе</w:t>
      </w:r>
      <w:r w:rsidRPr="009C58B2">
        <w:rPr>
          <w:sz w:val="24"/>
          <w:szCs w:val="28"/>
        </w:rPr>
        <w:t xml:space="preserve"> осуществляется путем реализации следующих </w:t>
      </w:r>
      <w:r w:rsidRPr="00E20FF6">
        <w:rPr>
          <w:i/>
          <w:sz w:val="24"/>
          <w:szCs w:val="28"/>
        </w:rPr>
        <w:t>задач</w:t>
      </w:r>
      <w:r w:rsidRPr="009C58B2">
        <w:rPr>
          <w:sz w:val="24"/>
          <w:szCs w:val="28"/>
        </w:rPr>
        <w:t xml:space="preserve">: </w:t>
      </w:r>
    </w:p>
    <w:p w:rsidR="009C58B2" w:rsidRPr="009C58B2" w:rsidRDefault="009C58B2" w:rsidP="009C58B2">
      <w:pPr>
        <w:pStyle w:val="Default"/>
        <w:numPr>
          <w:ilvl w:val="0"/>
          <w:numId w:val="16"/>
        </w:numPr>
        <w:spacing w:after="24"/>
        <w:ind w:left="567" w:hanging="283"/>
        <w:jc w:val="both"/>
        <w:rPr>
          <w:szCs w:val="28"/>
        </w:rPr>
      </w:pPr>
      <w:r w:rsidRPr="009C58B2">
        <w:rPr>
          <w:szCs w:val="28"/>
        </w:rPr>
        <w:t xml:space="preserve">формирование у работников единообразного понимания позиции </w:t>
      </w:r>
      <w:r>
        <w:rPr>
          <w:szCs w:val="28"/>
        </w:rPr>
        <w:t>Школы</w:t>
      </w:r>
      <w:r w:rsidRPr="009C58B2">
        <w:rPr>
          <w:szCs w:val="28"/>
        </w:rPr>
        <w:t xml:space="preserve"> о неприятии коррупции в любых формах и проявлениях; </w:t>
      </w:r>
    </w:p>
    <w:p w:rsidR="009C58B2" w:rsidRPr="009C58B2" w:rsidRDefault="009C58B2" w:rsidP="009C58B2">
      <w:pPr>
        <w:pStyle w:val="Default"/>
        <w:numPr>
          <w:ilvl w:val="0"/>
          <w:numId w:val="16"/>
        </w:numPr>
        <w:spacing w:after="24"/>
        <w:ind w:left="567" w:hanging="283"/>
        <w:jc w:val="both"/>
        <w:rPr>
          <w:szCs w:val="28"/>
        </w:rPr>
      </w:pPr>
      <w:r w:rsidRPr="009C58B2">
        <w:rPr>
          <w:szCs w:val="28"/>
        </w:rPr>
        <w:t xml:space="preserve">минимизация риска вовлечения работников </w:t>
      </w:r>
      <w:r>
        <w:rPr>
          <w:szCs w:val="28"/>
        </w:rPr>
        <w:t>Школы</w:t>
      </w:r>
      <w:r w:rsidRPr="009C58B2">
        <w:rPr>
          <w:szCs w:val="28"/>
        </w:rPr>
        <w:t xml:space="preserve"> в коррупционную деятельность; </w:t>
      </w:r>
    </w:p>
    <w:p w:rsidR="009C58B2" w:rsidRPr="009C58B2" w:rsidRDefault="009C58B2" w:rsidP="009C58B2">
      <w:pPr>
        <w:pStyle w:val="Default"/>
        <w:numPr>
          <w:ilvl w:val="0"/>
          <w:numId w:val="16"/>
        </w:numPr>
        <w:spacing w:after="24"/>
        <w:ind w:left="567" w:hanging="283"/>
        <w:jc w:val="both"/>
        <w:rPr>
          <w:szCs w:val="28"/>
        </w:rPr>
      </w:pPr>
      <w:r w:rsidRPr="009C58B2">
        <w:rPr>
          <w:szCs w:val="28"/>
        </w:rPr>
        <w:t xml:space="preserve">мониторинг эффективности мер антикоррупционной политики; </w:t>
      </w:r>
    </w:p>
    <w:p w:rsidR="009C58B2" w:rsidRPr="009C58B2" w:rsidRDefault="009C58B2" w:rsidP="009C58B2">
      <w:pPr>
        <w:pStyle w:val="Default"/>
        <w:numPr>
          <w:ilvl w:val="0"/>
          <w:numId w:val="16"/>
        </w:numPr>
        <w:spacing w:after="24"/>
        <w:ind w:left="567" w:hanging="283"/>
        <w:jc w:val="both"/>
        <w:rPr>
          <w:szCs w:val="28"/>
        </w:rPr>
      </w:pPr>
      <w:r w:rsidRPr="009C58B2">
        <w:rPr>
          <w:szCs w:val="28"/>
        </w:rPr>
        <w:t xml:space="preserve">установление обязанности работников </w:t>
      </w:r>
      <w:r>
        <w:rPr>
          <w:szCs w:val="28"/>
        </w:rPr>
        <w:t>Школы</w:t>
      </w:r>
      <w:r w:rsidRPr="009C58B2">
        <w:rPr>
          <w:szCs w:val="28"/>
        </w:rPr>
        <w:t xml:space="preserve"> знать и соблюдать требования настоящей политики, ключевые нормы</w:t>
      </w:r>
      <w:r>
        <w:rPr>
          <w:szCs w:val="28"/>
        </w:rPr>
        <w:t xml:space="preserve"> </w:t>
      </w:r>
      <w:r w:rsidRPr="009C58B2">
        <w:rPr>
          <w:szCs w:val="28"/>
        </w:rPr>
        <w:t xml:space="preserve">антикоррупционного законодательства; </w:t>
      </w:r>
    </w:p>
    <w:p w:rsidR="009C58B2" w:rsidRDefault="009C58B2" w:rsidP="009C58B2">
      <w:pPr>
        <w:pStyle w:val="Default"/>
        <w:numPr>
          <w:ilvl w:val="0"/>
          <w:numId w:val="16"/>
        </w:numPr>
        <w:spacing w:after="24"/>
        <w:ind w:left="567" w:hanging="283"/>
        <w:jc w:val="both"/>
        <w:rPr>
          <w:szCs w:val="28"/>
        </w:rPr>
      </w:pPr>
      <w:r w:rsidRPr="009C58B2">
        <w:rPr>
          <w:szCs w:val="28"/>
        </w:rPr>
        <w:t xml:space="preserve">обеспечение ответственности за коррупционные правонарушения во всех случаях, прямо предусмотренных нормативными правовыми актами. </w:t>
      </w:r>
    </w:p>
    <w:p w:rsidR="009C58B2" w:rsidRDefault="009C58B2" w:rsidP="009C58B2">
      <w:pPr>
        <w:pStyle w:val="a3"/>
        <w:keepNext/>
        <w:spacing w:before="0" w:beforeAutospacing="0" w:after="0" w:afterAutospacing="0"/>
        <w:ind w:left="1440"/>
        <w:rPr>
          <w:b/>
          <w:bCs/>
          <w:iCs/>
          <w:color w:val="000000"/>
        </w:rPr>
      </w:pPr>
    </w:p>
    <w:p w:rsidR="009C58B2" w:rsidRDefault="00E20FF6" w:rsidP="009C58B2">
      <w:pPr>
        <w:pStyle w:val="a3"/>
        <w:keepNext/>
        <w:numPr>
          <w:ilvl w:val="0"/>
          <w:numId w:val="11"/>
        </w:numPr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Используемые</w:t>
      </w:r>
      <w:proofErr w:type="gramEnd"/>
      <w:r>
        <w:rPr>
          <w:b/>
          <w:bCs/>
          <w:i/>
          <w:iCs/>
          <w:color w:val="000000"/>
        </w:rPr>
        <w:t xml:space="preserve"> в а</w:t>
      </w:r>
      <w:r w:rsidR="009C58B2" w:rsidRPr="009C58B2">
        <w:rPr>
          <w:b/>
          <w:bCs/>
          <w:i/>
          <w:iCs/>
          <w:color w:val="000000"/>
        </w:rPr>
        <w:t>нтикоррупционной политике</w:t>
      </w:r>
    </w:p>
    <w:p w:rsidR="009C58B2" w:rsidRDefault="009C58B2" w:rsidP="009C58B2">
      <w:pPr>
        <w:pStyle w:val="a3"/>
        <w:keepNext/>
        <w:spacing w:before="0" w:beforeAutospacing="0" w:after="0" w:afterAutospacing="0"/>
        <w:ind w:left="720"/>
        <w:jc w:val="center"/>
        <w:rPr>
          <w:b/>
          <w:bCs/>
          <w:i/>
          <w:iCs/>
          <w:color w:val="000000"/>
        </w:rPr>
      </w:pPr>
      <w:r w:rsidRPr="009C58B2">
        <w:rPr>
          <w:b/>
          <w:bCs/>
          <w:i/>
          <w:iCs/>
          <w:color w:val="000000"/>
        </w:rPr>
        <w:t>понятия и определения</w:t>
      </w:r>
    </w:p>
    <w:p w:rsidR="00C66976" w:rsidRDefault="00C66976" w:rsidP="00B27833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proofErr w:type="gramStart"/>
      <w:r w:rsidRPr="00C66976">
        <w:rPr>
          <w:b/>
          <w:bCs/>
          <w:iCs/>
          <w:color w:val="000000"/>
        </w:rPr>
        <w:t>Коррупция</w:t>
      </w:r>
      <w:r w:rsidRPr="00302CE6">
        <w:rPr>
          <w:color w:val="000000"/>
        </w:rPr>
        <w:t xml:space="preserve"> </w:t>
      </w:r>
      <w:r w:rsidRPr="00FF33E4">
        <w:rPr>
          <w:color w:val="000000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F33E4">
        <w:rPr>
          <w:color w:val="000000"/>
        </w:rPr>
        <w:t>. Коррупцией также является совершение перечисленных деяний от имени или в интересах юридического лица (пункт 1 статьи 1 Федераль</w:t>
      </w:r>
      <w:r>
        <w:rPr>
          <w:color w:val="000000"/>
        </w:rPr>
        <w:t xml:space="preserve">ного закона от 25 декабря 2008 </w:t>
      </w:r>
      <w:r w:rsidRPr="00FF33E4">
        <w:rPr>
          <w:color w:val="000000"/>
        </w:rPr>
        <w:t xml:space="preserve"> № 273-ФЗ «О противодействии коррупции»).</w:t>
      </w:r>
    </w:p>
    <w:p w:rsidR="00B27833" w:rsidRPr="00FF33E4" w:rsidRDefault="00B27833" w:rsidP="00B27833">
      <w:pPr>
        <w:pStyle w:val="a3"/>
        <w:spacing w:before="0" w:beforeAutospacing="0" w:after="0" w:afterAutospacing="0"/>
        <w:ind w:firstLine="426"/>
        <w:jc w:val="both"/>
        <w:rPr>
          <w:color w:val="454545"/>
        </w:rPr>
      </w:pPr>
      <w:r w:rsidRPr="00B27833">
        <w:rPr>
          <w:b/>
          <w:bCs/>
          <w:iCs/>
          <w:color w:val="000000"/>
        </w:rPr>
        <w:t>Противодействие коррупции</w:t>
      </w:r>
      <w:r w:rsidRPr="00FF33E4">
        <w:rPr>
          <w:color w:val="000000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</w:t>
      </w:r>
      <w:r>
        <w:rPr>
          <w:color w:val="000000"/>
        </w:rPr>
        <w:t xml:space="preserve">ного закона от 25 декабря 2008 </w:t>
      </w:r>
      <w:r w:rsidRPr="00FF33E4">
        <w:rPr>
          <w:color w:val="000000"/>
        </w:rPr>
        <w:t>№ 273-ФЗ «О противодействии коррупции»):</w:t>
      </w:r>
    </w:p>
    <w:p w:rsidR="00B27833" w:rsidRPr="00FF33E4" w:rsidRDefault="00B27833" w:rsidP="00B27833">
      <w:pPr>
        <w:pStyle w:val="a3"/>
        <w:spacing w:before="0" w:beforeAutospacing="0" w:after="0" w:afterAutospacing="0"/>
        <w:ind w:firstLine="284"/>
        <w:jc w:val="both"/>
        <w:rPr>
          <w:color w:val="454545"/>
        </w:rPr>
      </w:pPr>
      <w:r>
        <w:rPr>
          <w:color w:val="000000"/>
        </w:rPr>
        <w:lastRenderedPageBreak/>
        <w:t xml:space="preserve">а) </w:t>
      </w:r>
      <w:r w:rsidRPr="00FF33E4">
        <w:rPr>
          <w:color w:val="000000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B27833" w:rsidRPr="00FF33E4" w:rsidRDefault="00B27833" w:rsidP="00B27833">
      <w:pPr>
        <w:pStyle w:val="a3"/>
        <w:spacing w:before="0" w:beforeAutospacing="0" w:after="0" w:afterAutospacing="0"/>
        <w:ind w:firstLine="284"/>
        <w:jc w:val="both"/>
        <w:rPr>
          <w:color w:val="454545"/>
        </w:rPr>
      </w:pPr>
      <w:r>
        <w:rPr>
          <w:color w:val="000000"/>
        </w:rPr>
        <w:t xml:space="preserve">б) </w:t>
      </w:r>
      <w:r w:rsidRPr="00FF33E4">
        <w:rPr>
          <w:color w:val="000000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B27833" w:rsidRPr="00FF33E4" w:rsidRDefault="00B27833" w:rsidP="00B27833">
      <w:pPr>
        <w:pStyle w:val="a3"/>
        <w:spacing w:before="0" w:beforeAutospacing="0" w:after="0" w:afterAutospacing="0"/>
        <w:ind w:firstLine="284"/>
        <w:jc w:val="both"/>
        <w:rPr>
          <w:color w:val="454545"/>
        </w:rPr>
      </w:pPr>
      <w:r w:rsidRPr="00FF33E4">
        <w:rPr>
          <w:color w:val="000000"/>
        </w:rPr>
        <w:t xml:space="preserve">в) </w:t>
      </w:r>
      <w:r>
        <w:rPr>
          <w:color w:val="000000"/>
        </w:rPr>
        <w:t xml:space="preserve">  </w:t>
      </w:r>
      <w:r w:rsidRPr="00FF33E4">
        <w:rPr>
          <w:color w:val="000000"/>
        </w:rPr>
        <w:t>по минимизации и (или) ликвидации последствий коррупционных правонарушений.</w:t>
      </w:r>
    </w:p>
    <w:p w:rsidR="00B27833" w:rsidRPr="00FF33E4" w:rsidRDefault="00B27833" w:rsidP="00B27833">
      <w:pPr>
        <w:pStyle w:val="a3"/>
        <w:spacing w:before="0" w:beforeAutospacing="0" w:after="0" w:afterAutospacing="0"/>
        <w:ind w:firstLine="426"/>
        <w:jc w:val="both"/>
        <w:rPr>
          <w:color w:val="454545"/>
        </w:rPr>
      </w:pPr>
      <w:proofErr w:type="gramStart"/>
      <w:r w:rsidRPr="00B27833">
        <w:rPr>
          <w:b/>
          <w:bCs/>
          <w:iCs/>
          <w:color w:val="000000"/>
        </w:rPr>
        <w:t>Взятка</w:t>
      </w:r>
      <w:r w:rsidRPr="00302CE6">
        <w:rPr>
          <w:color w:val="000000"/>
        </w:rPr>
        <w:t xml:space="preserve"> </w:t>
      </w:r>
      <w:r w:rsidRPr="00FF33E4">
        <w:rPr>
          <w:color w:val="000000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F33E4">
        <w:rPr>
          <w:color w:val="000000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B27833" w:rsidRPr="00FF33E4" w:rsidRDefault="00B27833" w:rsidP="00B27833">
      <w:pPr>
        <w:pStyle w:val="a3"/>
        <w:spacing w:before="0" w:beforeAutospacing="0" w:after="0" w:afterAutospacing="0"/>
        <w:ind w:firstLine="426"/>
        <w:jc w:val="both"/>
        <w:rPr>
          <w:color w:val="454545"/>
        </w:rPr>
      </w:pPr>
      <w:proofErr w:type="gramStart"/>
      <w:r w:rsidRPr="00B27833">
        <w:rPr>
          <w:b/>
          <w:bCs/>
          <w:iCs/>
          <w:color w:val="000000"/>
        </w:rPr>
        <w:t>Конфликт интересов</w:t>
      </w:r>
      <w:r w:rsidRPr="00B27833">
        <w:rPr>
          <w:b/>
          <w:color w:val="000000"/>
        </w:rPr>
        <w:t xml:space="preserve"> </w:t>
      </w:r>
      <w:r w:rsidRPr="00FF33E4">
        <w:rPr>
          <w:color w:val="000000"/>
        </w:rPr>
        <w:t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FF33E4">
        <w:rPr>
          <w:color w:val="000000"/>
        </w:rPr>
        <w:t xml:space="preserve"> (представителем организации) которой он является.</w:t>
      </w:r>
    </w:p>
    <w:p w:rsidR="00B27833" w:rsidRDefault="00B27833" w:rsidP="00B27833">
      <w:pPr>
        <w:pStyle w:val="a3"/>
        <w:spacing w:before="0" w:beforeAutospacing="0" w:after="0" w:afterAutospacing="0"/>
        <w:ind w:firstLine="426"/>
        <w:jc w:val="both"/>
        <w:rPr>
          <w:color w:val="454545"/>
        </w:rPr>
      </w:pPr>
      <w:r w:rsidRPr="00B27833">
        <w:rPr>
          <w:b/>
          <w:bCs/>
          <w:iCs/>
          <w:color w:val="000000"/>
        </w:rPr>
        <w:t>Личная заинтересованность работника</w:t>
      </w:r>
      <w:r w:rsidRPr="00302CE6">
        <w:rPr>
          <w:bCs/>
          <w:iCs/>
          <w:color w:val="000000"/>
        </w:rPr>
        <w:t xml:space="preserve"> (представителя учреждения)</w:t>
      </w:r>
      <w:r w:rsidRPr="00FF33E4">
        <w:rPr>
          <w:color w:val="000000"/>
        </w:rPr>
        <w:t xml:space="preserve">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27833" w:rsidRPr="00FF33E4" w:rsidRDefault="00B27833" w:rsidP="00B27833">
      <w:pPr>
        <w:pStyle w:val="a3"/>
        <w:spacing w:before="0" w:beforeAutospacing="0" w:after="0" w:afterAutospacing="0"/>
        <w:ind w:firstLine="709"/>
        <w:jc w:val="both"/>
        <w:rPr>
          <w:color w:val="454545"/>
        </w:rPr>
      </w:pPr>
    </w:p>
    <w:p w:rsidR="008C40A4" w:rsidRPr="008C40A4" w:rsidRDefault="008C40A4" w:rsidP="008C40A4">
      <w:pPr>
        <w:pStyle w:val="a3"/>
        <w:spacing w:before="0" w:beforeAutospacing="0" w:after="0" w:afterAutospacing="0"/>
        <w:ind w:firstLine="709"/>
        <w:jc w:val="center"/>
        <w:rPr>
          <w:i/>
          <w:color w:val="454545"/>
        </w:rPr>
      </w:pPr>
      <w:r w:rsidRPr="008C40A4">
        <w:rPr>
          <w:b/>
          <w:bCs/>
          <w:i/>
          <w:iCs/>
          <w:color w:val="000000"/>
        </w:rPr>
        <w:t>3</w:t>
      </w:r>
      <w:r w:rsidRPr="008C40A4">
        <w:rPr>
          <w:b/>
          <w:bCs/>
          <w:i/>
          <w:iCs/>
        </w:rPr>
        <w:t>. Основные принципы антикоррупционной деятельности</w:t>
      </w:r>
    </w:p>
    <w:p w:rsidR="008C40A4" w:rsidRPr="00FF33E4" w:rsidRDefault="008C40A4" w:rsidP="008C40A4">
      <w:pPr>
        <w:pStyle w:val="a3"/>
        <w:keepNext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FF33E4">
        <w:rPr>
          <w:color w:val="000000"/>
        </w:rPr>
        <w:t xml:space="preserve">Системы мер противодействия коррупции в </w:t>
      </w:r>
      <w:r>
        <w:rPr>
          <w:color w:val="000000"/>
        </w:rPr>
        <w:t>Школе основывают</w:t>
      </w:r>
      <w:r w:rsidRPr="00FF33E4">
        <w:rPr>
          <w:color w:val="000000"/>
        </w:rPr>
        <w:t>ся на следующих</w:t>
      </w:r>
      <w:r w:rsidRPr="00FF33E4">
        <w:rPr>
          <w:bCs/>
          <w:color w:val="000000"/>
        </w:rPr>
        <w:t xml:space="preserve"> ключевых принципах.</w:t>
      </w:r>
    </w:p>
    <w:p w:rsidR="00E20FF6" w:rsidRPr="00E20FF6" w:rsidRDefault="00496203" w:rsidP="00496203">
      <w:pPr>
        <w:pStyle w:val="Default"/>
        <w:tabs>
          <w:tab w:val="left" w:pos="567"/>
          <w:tab w:val="left" w:pos="851"/>
        </w:tabs>
        <w:ind w:firstLine="426"/>
        <w:jc w:val="both"/>
        <w:rPr>
          <w:szCs w:val="28"/>
        </w:rPr>
      </w:pPr>
      <w:r>
        <w:rPr>
          <w:szCs w:val="28"/>
        </w:rPr>
        <w:t xml:space="preserve">3.1 </w:t>
      </w:r>
      <w:r>
        <w:rPr>
          <w:i/>
          <w:iCs/>
          <w:szCs w:val="28"/>
        </w:rPr>
        <w:t>П</w:t>
      </w:r>
      <w:r w:rsidR="00E20FF6" w:rsidRPr="00E20FF6">
        <w:rPr>
          <w:i/>
          <w:iCs/>
          <w:szCs w:val="28"/>
        </w:rPr>
        <w:t xml:space="preserve">ринцип соответствия политики действующему законодательству и общепринятым нормам. </w:t>
      </w:r>
      <w:r w:rsidR="00E20FF6" w:rsidRPr="00E20FF6">
        <w:rPr>
          <w:szCs w:val="28"/>
        </w:rPr>
        <w:t xml:space="preserve">(Настоящая антикоррупционная политика соответствует Конституции Российской Федерации, законодательству Российской Федерации и иным нормативно-правовым актам, применимым к </w:t>
      </w:r>
      <w:r w:rsidR="00E20FF6">
        <w:rPr>
          <w:szCs w:val="28"/>
        </w:rPr>
        <w:t>Школе</w:t>
      </w:r>
      <w:r w:rsidR="00E20FF6" w:rsidRPr="00E20FF6">
        <w:rPr>
          <w:szCs w:val="28"/>
        </w:rPr>
        <w:t xml:space="preserve">). </w:t>
      </w:r>
    </w:p>
    <w:p w:rsidR="00E20FF6" w:rsidRPr="00E20FF6" w:rsidRDefault="00496203" w:rsidP="00E20FF6">
      <w:pPr>
        <w:pStyle w:val="Default"/>
        <w:ind w:firstLine="426"/>
        <w:jc w:val="both"/>
        <w:rPr>
          <w:szCs w:val="28"/>
        </w:rPr>
      </w:pPr>
      <w:r>
        <w:rPr>
          <w:szCs w:val="28"/>
        </w:rPr>
        <w:t>3.2</w:t>
      </w:r>
      <w:r w:rsidR="00E20FF6" w:rsidRPr="00E20FF6">
        <w:rPr>
          <w:szCs w:val="28"/>
        </w:rPr>
        <w:t xml:space="preserve"> </w:t>
      </w:r>
      <w:r w:rsidR="00E20FF6" w:rsidRPr="00E20FF6">
        <w:rPr>
          <w:i/>
          <w:iCs/>
          <w:szCs w:val="28"/>
        </w:rPr>
        <w:t>Принцип личного примера руководства</w:t>
      </w:r>
      <w:r w:rsidR="00E20FF6" w:rsidRPr="00E20FF6">
        <w:rPr>
          <w:szCs w:val="28"/>
        </w:rPr>
        <w:t xml:space="preserve">. (Ключевая роль директора </w:t>
      </w:r>
      <w:r w:rsidR="00E20FF6">
        <w:rPr>
          <w:szCs w:val="28"/>
        </w:rPr>
        <w:t>Школы</w:t>
      </w:r>
      <w:r w:rsidR="00E20FF6" w:rsidRPr="00E20FF6">
        <w:rPr>
          <w:szCs w:val="28"/>
        </w:rPr>
        <w:t xml:space="preserve"> в формировании культуры нетерпимости к коррупции и в создании антикоррупционной системы предупреждения и противодействия коррупции в </w:t>
      </w:r>
      <w:r w:rsidR="00E20FF6">
        <w:rPr>
          <w:szCs w:val="28"/>
        </w:rPr>
        <w:t>Школе</w:t>
      </w:r>
      <w:r w:rsidR="00E20FF6" w:rsidRPr="00E20FF6">
        <w:rPr>
          <w:szCs w:val="28"/>
        </w:rPr>
        <w:t xml:space="preserve">). </w:t>
      </w:r>
    </w:p>
    <w:p w:rsidR="00E20FF6" w:rsidRDefault="00496203" w:rsidP="00E20FF6">
      <w:pPr>
        <w:pStyle w:val="Default"/>
        <w:ind w:firstLine="426"/>
        <w:jc w:val="both"/>
        <w:rPr>
          <w:szCs w:val="28"/>
        </w:rPr>
      </w:pPr>
      <w:r>
        <w:rPr>
          <w:szCs w:val="28"/>
        </w:rPr>
        <w:t>3.3</w:t>
      </w:r>
      <w:r w:rsidR="00E20FF6" w:rsidRPr="00E20FF6">
        <w:rPr>
          <w:szCs w:val="28"/>
        </w:rPr>
        <w:t xml:space="preserve"> </w:t>
      </w:r>
      <w:r w:rsidR="00E20FF6" w:rsidRPr="00E20FF6">
        <w:rPr>
          <w:i/>
          <w:iCs/>
          <w:szCs w:val="28"/>
        </w:rPr>
        <w:t>Принцип вовлеченности работников</w:t>
      </w:r>
      <w:r w:rsidR="00E20FF6" w:rsidRPr="00E20FF6">
        <w:rPr>
          <w:szCs w:val="28"/>
        </w:rPr>
        <w:t xml:space="preserve">. (В </w:t>
      </w:r>
      <w:r w:rsidR="00E20FF6">
        <w:rPr>
          <w:szCs w:val="28"/>
        </w:rPr>
        <w:t>Школе</w:t>
      </w:r>
      <w:r w:rsidR="00E20FF6" w:rsidRPr="00E20FF6">
        <w:rPr>
          <w:szCs w:val="28"/>
        </w:rPr>
        <w:t xml:space="preserve"> регулярно информируют работников о положениях антикоррупционного законодательства и активно привлекают к участию в формировании и реализации антикоррупционных процедур). </w:t>
      </w:r>
    </w:p>
    <w:p w:rsidR="00E20FF6" w:rsidRPr="00E20FF6" w:rsidRDefault="00496203" w:rsidP="00E20FF6">
      <w:pPr>
        <w:pStyle w:val="Default"/>
        <w:ind w:firstLine="426"/>
        <w:jc w:val="both"/>
        <w:rPr>
          <w:szCs w:val="28"/>
        </w:rPr>
      </w:pPr>
      <w:r>
        <w:rPr>
          <w:szCs w:val="28"/>
        </w:rPr>
        <w:t xml:space="preserve">3.4 </w:t>
      </w:r>
      <w:r w:rsidR="00E20FF6" w:rsidRPr="00E20FF6">
        <w:rPr>
          <w:szCs w:val="28"/>
        </w:rPr>
        <w:t xml:space="preserve"> </w:t>
      </w:r>
      <w:r w:rsidR="00E20FF6" w:rsidRPr="00E20FF6">
        <w:rPr>
          <w:i/>
          <w:iCs/>
          <w:szCs w:val="28"/>
        </w:rPr>
        <w:t>Принцип соразмерности антикоррупционных процедур риску коррупции. (</w:t>
      </w:r>
      <w:r w:rsidR="00E20FF6" w:rsidRPr="00E20FF6">
        <w:rPr>
          <w:szCs w:val="28"/>
        </w:rPr>
        <w:t xml:space="preserve">В </w:t>
      </w:r>
      <w:r w:rsidR="00E20FF6">
        <w:rPr>
          <w:szCs w:val="28"/>
        </w:rPr>
        <w:t>Школе</w:t>
      </w:r>
      <w:r w:rsidR="00E20FF6" w:rsidRPr="00E20FF6">
        <w:rPr>
          <w:szCs w:val="28"/>
        </w:rPr>
        <w:t xml:space="preserve"> разработаны и выполняется комплекс мероприятий, позволяющих снизить вероятность вовлечения </w:t>
      </w:r>
      <w:r w:rsidR="00E20FF6">
        <w:rPr>
          <w:szCs w:val="28"/>
        </w:rPr>
        <w:t>Школы</w:t>
      </w:r>
      <w:r w:rsidR="00E20FF6" w:rsidRPr="00E20FF6">
        <w:rPr>
          <w:szCs w:val="28"/>
        </w:rPr>
        <w:t xml:space="preserve">, ее директора и работников в коррупционную деятельность). </w:t>
      </w:r>
    </w:p>
    <w:p w:rsidR="00E20FF6" w:rsidRPr="00E20FF6" w:rsidRDefault="00496203" w:rsidP="00E20FF6">
      <w:pPr>
        <w:pStyle w:val="Default"/>
        <w:ind w:firstLine="426"/>
        <w:jc w:val="both"/>
        <w:rPr>
          <w:szCs w:val="28"/>
        </w:rPr>
      </w:pPr>
      <w:r>
        <w:rPr>
          <w:szCs w:val="28"/>
        </w:rPr>
        <w:t xml:space="preserve">3.5 </w:t>
      </w:r>
      <w:r w:rsidR="00E20FF6" w:rsidRPr="00E20FF6">
        <w:rPr>
          <w:i/>
          <w:iCs/>
          <w:szCs w:val="28"/>
        </w:rPr>
        <w:t xml:space="preserve">Принцип эффективности антикоррупционных процедур. </w:t>
      </w:r>
      <w:r w:rsidR="00E20FF6" w:rsidRPr="00E20FF6">
        <w:rPr>
          <w:szCs w:val="28"/>
        </w:rPr>
        <w:t xml:space="preserve">(Применение в </w:t>
      </w:r>
      <w:r w:rsidR="00E20FF6">
        <w:rPr>
          <w:szCs w:val="28"/>
        </w:rPr>
        <w:t>Школе</w:t>
      </w:r>
      <w:r w:rsidR="00E20FF6" w:rsidRPr="00E20FF6">
        <w:rPr>
          <w:szCs w:val="28"/>
        </w:rPr>
        <w:t xml:space="preserve"> таких антикоррупционных мероприятий, которые имеют низкую стоимость, обеспечивают простоту реализации и </w:t>
      </w:r>
      <w:proofErr w:type="gramStart"/>
      <w:r w:rsidR="00E20FF6" w:rsidRPr="00E20FF6">
        <w:rPr>
          <w:szCs w:val="28"/>
        </w:rPr>
        <w:t>приносят значимый результат</w:t>
      </w:r>
      <w:proofErr w:type="gramEnd"/>
      <w:r w:rsidR="00E20FF6" w:rsidRPr="00E20FF6">
        <w:rPr>
          <w:szCs w:val="28"/>
        </w:rPr>
        <w:t xml:space="preserve">.). </w:t>
      </w:r>
    </w:p>
    <w:p w:rsidR="00E20FF6" w:rsidRPr="00E20FF6" w:rsidRDefault="00496203" w:rsidP="00E20FF6">
      <w:pPr>
        <w:pStyle w:val="Default"/>
        <w:ind w:firstLine="426"/>
        <w:jc w:val="both"/>
        <w:rPr>
          <w:szCs w:val="28"/>
        </w:rPr>
      </w:pPr>
      <w:r>
        <w:rPr>
          <w:szCs w:val="28"/>
        </w:rPr>
        <w:t>3.6</w:t>
      </w:r>
      <w:r w:rsidR="00E20FF6" w:rsidRPr="00E20FF6">
        <w:rPr>
          <w:szCs w:val="28"/>
        </w:rPr>
        <w:t xml:space="preserve"> </w:t>
      </w:r>
      <w:r w:rsidR="00E20FF6" w:rsidRPr="00E20FF6">
        <w:rPr>
          <w:i/>
          <w:iCs/>
          <w:szCs w:val="28"/>
        </w:rPr>
        <w:t xml:space="preserve">Принцип ответственности и неотвратимости наказания. </w:t>
      </w:r>
      <w:r w:rsidR="00E20FF6" w:rsidRPr="00E20FF6">
        <w:rPr>
          <w:szCs w:val="28"/>
        </w:rPr>
        <w:t xml:space="preserve">(Неотвратимость наказания для работников </w:t>
      </w:r>
      <w:r w:rsidR="00E20FF6">
        <w:rPr>
          <w:szCs w:val="28"/>
        </w:rPr>
        <w:t>Школы</w:t>
      </w:r>
      <w:r w:rsidR="00E20FF6" w:rsidRPr="00E20FF6">
        <w:rPr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</w:t>
      </w:r>
      <w:proofErr w:type="gramStart"/>
      <w:r w:rsidR="00E20FF6" w:rsidRPr="00E20FF6">
        <w:rPr>
          <w:szCs w:val="28"/>
        </w:rPr>
        <w:t>обязанностей</w:t>
      </w:r>
      <w:proofErr w:type="gramEnd"/>
      <w:r w:rsidR="00E20FF6" w:rsidRPr="00E20FF6">
        <w:rPr>
          <w:szCs w:val="28"/>
        </w:rPr>
        <w:t xml:space="preserve"> а также персональная ответственность директора за реализацию внутриорганизационной антикоррупционной политики). </w:t>
      </w:r>
    </w:p>
    <w:p w:rsidR="00E20FF6" w:rsidRDefault="00496203" w:rsidP="00E20FF6">
      <w:pPr>
        <w:pStyle w:val="Default"/>
        <w:ind w:firstLine="426"/>
        <w:jc w:val="both"/>
        <w:rPr>
          <w:sz w:val="28"/>
          <w:szCs w:val="28"/>
        </w:rPr>
      </w:pPr>
      <w:r>
        <w:rPr>
          <w:szCs w:val="28"/>
        </w:rPr>
        <w:t>3.7</w:t>
      </w:r>
      <w:r w:rsidR="00E20FF6" w:rsidRPr="00E20FF6">
        <w:rPr>
          <w:szCs w:val="28"/>
        </w:rPr>
        <w:t xml:space="preserve"> </w:t>
      </w:r>
      <w:r w:rsidR="00E20FF6" w:rsidRPr="00E20FF6">
        <w:rPr>
          <w:i/>
          <w:iCs/>
          <w:szCs w:val="28"/>
        </w:rPr>
        <w:t xml:space="preserve">Принцип постоянного контроля и регулярного мониторинга. </w:t>
      </w:r>
      <w:r w:rsidR="00E20FF6" w:rsidRPr="00E20FF6">
        <w:rPr>
          <w:szCs w:val="28"/>
        </w:rPr>
        <w:t xml:space="preserve">(В связи с возможным изменением во времени коррупционных рисков и иных факторов, оказывающих влияние на хозяйственную деятельность, </w:t>
      </w:r>
      <w:r w:rsidR="00E20FF6">
        <w:rPr>
          <w:szCs w:val="28"/>
        </w:rPr>
        <w:t>Школа</w:t>
      </w:r>
      <w:r w:rsidR="00E20FF6" w:rsidRPr="00E20FF6">
        <w:rPr>
          <w:szCs w:val="28"/>
        </w:rPr>
        <w:t xml:space="preserve"> осуществляет мониторинг </w:t>
      </w:r>
      <w:r w:rsidR="00E20FF6" w:rsidRPr="00E20FF6">
        <w:rPr>
          <w:szCs w:val="28"/>
        </w:rPr>
        <w:lastRenderedPageBreak/>
        <w:t xml:space="preserve">внедренных адекватных мероприятий по предотвращению коррупции, контролирует их соблюдение, а при необходимости пересматривает и совершенствует их). </w:t>
      </w:r>
    </w:p>
    <w:p w:rsidR="00E20FF6" w:rsidRDefault="00E20FF6" w:rsidP="00E20FF6">
      <w:pPr>
        <w:pStyle w:val="Default"/>
        <w:rPr>
          <w:sz w:val="28"/>
          <w:szCs w:val="28"/>
        </w:rPr>
      </w:pPr>
    </w:p>
    <w:p w:rsidR="00496203" w:rsidRDefault="00496203" w:rsidP="00496203">
      <w:pPr>
        <w:pStyle w:val="Default"/>
        <w:numPr>
          <w:ilvl w:val="0"/>
          <w:numId w:val="17"/>
        </w:numPr>
        <w:jc w:val="center"/>
        <w:rPr>
          <w:b/>
          <w:bCs/>
          <w:i/>
          <w:szCs w:val="28"/>
        </w:rPr>
      </w:pPr>
      <w:r w:rsidRPr="00496203">
        <w:rPr>
          <w:b/>
          <w:bCs/>
          <w:i/>
          <w:szCs w:val="28"/>
        </w:rPr>
        <w:t xml:space="preserve">Область применения антикоррупционной политики </w:t>
      </w:r>
    </w:p>
    <w:p w:rsidR="00496203" w:rsidRDefault="00496203" w:rsidP="00496203">
      <w:pPr>
        <w:pStyle w:val="Default"/>
        <w:ind w:left="720"/>
        <w:jc w:val="center"/>
        <w:rPr>
          <w:b/>
          <w:bCs/>
          <w:i/>
          <w:szCs w:val="28"/>
        </w:rPr>
      </w:pPr>
      <w:r w:rsidRPr="00496203">
        <w:rPr>
          <w:b/>
          <w:bCs/>
          <w:i/>
          <w:szCs w:val="28"/>
        </w:rPr>
        <w:t>и круг</w:t>
      </w:r>
      <w:r>
        <w:rPr>
          <w:b/>
          <w:bCs/>
          <w:i/>
          <w:szCs w:val="28"/>
        </w:rPr>
        <w:t xml:space="preserve"> </w:t>
      </w:r>
      <w:r w:rsidRPr="00496203">
        <w:rPr>
          <w:b/>
          <w:bCs/>
          <w:i/>
          <w:szCs w:val="28"/>
        </w:rPr>
        <w:t xml:space="preserve"> лиц</w:t>
      </w:r>
      <w:r>
        <w:rPr>
          <w:b/>
          <w:bCs/>
          <w:i/>
          <w:szCs w:val="28"/>
        </w:rPr>
        <w:t>,</w:t>
      </w:r>
      <w:r w:rsidRPr="00496203">
        <w:rPr>
          <w:b/>
          <w:bCs/>
          <w:i/>
          <w:szCs w:val="28"/>
        </w:rPr>
        <w:t xml:space="preserve"> попадающих под ее действие.</w:t>
      </w:r>
    </w:p>
    <w:p w:rsidR="00496203" w:rsidRDefault="00496203" w:rsidP="00496203">
      <w:pPr>
        <w:pStyle w:val="Default"/>
        <w:numPr>
          <w:ilvl w:val="1"/>
          <w:numId w:val="17"/>
        </w:numPr>
        <w:tabs>
          <w:tab w:val="left" w:pos="851"/>
        </w:tabs>
        <w:ind w:left="0" w:firstLine="426"/>
        <w:jc w:val="both"/>
      </w:pPr>
      <w:r w:rsidRPr="00FF33E4">
        <w:t xml:space="preserve">Основным кругом лиц, попадающих под действие </w:t>
      </w:r>
      <w:r w:rsidR="00561834">
        <w:t>а</w:t>
      </w:r>
      <w:r>
        <w:t xml:space="preserve">нтикоррупционной </w:t>
      </w:r>
      <w:r w:rsidRPr="00FF33E4">
        <w:t xml:space="preserve">политики, являются работники </w:t>
      </w:r>
      <w:r w:rsidR="00561834">
        <w:t>Школы</w:t>
      </w:r>
      <w:r w:rsidRPr="00FF33E4">
        <w:t>, находящиеся с ней в трудовых отношениях, вне зависимости от занимаемой должности и выполняемых функций.</w:t>
      </w:r>
    </w:p>
    <w:p w:rsidR="00496203" w:rsidRPr="00496203" w:rsidRDefault="00496203" w:rsidP="00496203">
      <w:pPr>
        <w:pStyle w:val="Default"/>
        <w:tabs>
          <w:tab w:val="left" w:pos="709"/>
        </w:tabs>
        <w:ind w:firstLine="284"/>
        <w:jc w:val="both"/>
      </w:pPr>
      <w:r>
        <w:rPr>
          <w:szCs w:val="28"/>
        </w:rPr>
        <w:t xml:space="preserve">   </w:t>
      </w:r>
      <w:r w:rsidRPr="00496203">
        <w:rPr>
          <w:szCs w:val="28"/>
        </w:rPr>
        <w:t>4.2</w:t>
      </w:r>
      <w:r>
        <w:rPr>
          <w:szCs w:val="28"/>
        </w:rPr>
        <w:t xml:space="preserve"> </w:t>
      </w:r>
      <w:r w:rsidRPr="00496203">
        <w:t xml:space="preserve">Обязанности работников </w:t>
      </w:r>
      <w:r w:rsidR="00561834">
        <w:t>Школы</w:t>
      </w:r>
      <w:r w:rsidRPr="00496203">
        <w:t xml:space="preserve"> в связи с предупреждением и противодействием коррупции: </w:t>
      </w:r>
    </w:p>
    <w:p w:rsidR="00496203" w:rsidRPr="00496203" w:rsidRDefault="00496203" w:rsidP="00496203">
      <w:pPr>
        <w:pStyle w:val="Default"/>
        <w:tabs>
          <w:tab w:val="left" w:pos="709"/>
          <w:tab w:val="left" w:pos="851"/>
        </w:tabs>
        <w:ind w:firstLine="426"/>
        <w:jc w:val="both"/>
      </w:pPr>
      <w:r w:rsidRPr="00496203">
        <w:t xml:space="preserve">4.2.1. Воздерживаться: </w:t>
      </w:r>
    </w:p>
    <w:p w:rsidR="00496203" w:rsidRPr="00496203" w:rsidRDefault="00496203" w:rsidP="00496203">
      <w:pPr>
        <w:pStyle w:val="Default"/>
        <w:numPr>
          <w:ilvl w:val="0"/>
          <w:numId w:val="19"/>
        </w:numPr>
        <w:tabs>
          <w:tab w:val="left" w:pos="709"/>
          <w:tab w:val="left" w:pos="851"/>
        </w:tabs>
        <w:spacing w:after="24"/>
        <w:ind w:left="0" w:firstLine="426"/>
        <w:jc w:val="both"/>
      </w:pPr>
      <w:r w:rsidRPr="00496203">
        <w:t xml:space="preserve">от совершения и (или) участия в совершении коррупционных правонарушений в интересах или от имени </w:t>
      </w:r>
      <w:r w:rsidR="00561834">
        <w:t>Школы</w:t>
      </w:r>
      <w:r w:rsidRPr="00496203">
        <w:t xml:space="preserve">; </w:t>
      </w:r>
    </w:p>
    <w:p w:rsidR="00496203" w:rsidRPr="00496203" w:rsidRDefault="00496203" w:rsidP="00561834">
      <w:pPr>
        <w:pStyle w:val="Default"/>
        <w:numPr>
          <w:ilvl w:val="0"/>
          <w:numId w:val="19"/>
        </w:numPr>
        <w:tabs>
          <w:tab w:val="left" w:pos="709"/>
          <w:tab w:val="left" w:pos="851"/>
        </w:tabs>
        <w:ind w:left="0" w:firstLine="426"/>
        <w:jc w:val="both"/>
      </w:pPr>
      <w:r w:rsidRPr="00496203">
        <w:t xml:space="preserve">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561834">
        <w:t>Школы</w:t>
      </w:r>
      <w:r w:rsidRPr="00496203">
        <w:t xml:space="preserve">; </w:t>
      </w:r>
    </w:p>
    <w:p w:rsidR="00496203" w:rsidRPr="00496203" w:rsidRDefault="00496203" w:rsidP="00496203">
      <w:pPr>
        <w:pStyle w:val="Default"/>
        <w:tabs>
          <w:tab w:val="left" w:pos="709"/>
          <w:tab w:val="left" w:pos="851"/>
        </w:tabs>
        <w:ind w:firstLine="426"/>
        <w:jc w:val="both"/>
      </w:pPr>
      <w:r w:rsidRPr="00496203">
        <w:t xml:space="preserve">4.2.2. 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отсутствия, директора </w:t>
      </w:r>
      <w:r w:rsidR="00561834">
        <w:t>Школы</w:t>
      </w:r>
      <w:r w:rsidRPr="00496203">
        <w:t xml:space="preserve">: </w:t>
      </w:r>
    </w:p>
    <w:p w:rsidR="00496203" w:rsidRPr="00496203" w:rsidRDefault="00496203" w:rsidP="00561834">
      <w:pPr>
        <w:pStyle w:val="Default"/>
        <w:numPr>
          <w:ilvl w:val="0"/>
          <w:numId w:val="20"/>
        </w:numPr>
        <w:tabs>
          <w:tab w:val="left" w:pos="709"/>
          <w:tab w:val="left" w:pos="851"/>
        </w:tabs>
        <w:spacing w:after="24"/>
        <w:ind w:left="0" w:firstLine="426"/>
        <w:jc w:val="both"/>
      </w:pPr>
      <w:r w:rsidRPr="00496203">
        <w:t xml:space="preserve">о случаях склонения работника к совершению коррупционных правонарушений; </w:t>
      </w:r>
    </w:p>
    <w:p w:rsidR="00496203" w:rsidRPr="00496203" w:rsidRDefault="00496203" w:rsidP="00561834">
      <w:pPr>
        <w:pStyle w:val="Default"/>
        <w:numPr>
          <w:ilvl w:val="0"/>
          <w:numId w:val="20"/>
        </w:numPr>
        <w:tabs>
          <w:tab w:val="left" w:pos="709"/>
          <w:tab w:val="left" w:pos="851"/>
        </w:tabs>
        <w:ind w:left="0" w:firstLine="426"/>
        <w:jc w:val="both"/>
      </w:pPr>
      <w:r w:rsidRPr="00496203">
        <w:t xml:space="preserve">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496203" w:rsidRPr="00496203" w:rsidRDefault="00496203" w:rsidP="00561834">
      <w:pPr>
        <w:pStyle w:val="Default"/>
        <w:tabs>
          <w:tab w:val="left" w:pos="709"/>
          <w:tab w:val="left" w:pos="851"/>
        </w:tabs>
        <w:ind w:firstLine="426"/>
        <w:jc w:val="both"/>
      </w:pPr>
      <w:r w:rsidRPr="00496203">
        <w:t xml:space="preserve">4.2.3. Сообщать непосредственно директору </w:t>
      </w:r>
      <w:r w:rsidR="00561834">
        <w:t>Школы</w:t>
      </w:r>
      <w:r w:rsidRPr="00496203">
        <w:t xml:space="preserve"> о возможности возникновения либо возникшем у работника конфликте интересов.</w:t>
      </w:r>
    </w:p>
    <w:p w:rsidR="009C58B2" w:rsidRPr="009C58B2" w:rsidRDefault="009C58B2" w:rsidP="00496203">
      <w:pPr>
        <w:pStyle w:val="a3"/>
        <w:keepNext/>
        <w:tabs>
          <w:tab w:val="left" w:pos="709"/>
          <w:tab w:val="left" w:pos="851"/>
        </w:tabs>
        <w:spacing w:before="0" w:beforeAutospacing="0" w:after="0" w:afterAutospacing="0"/>
        <w:ind w:left="426" w:firstLine="426"/>
        <w:jc w:val="both"/>
        <w:rPr>
          <w:color w:val="454545"/>
        </w:rPr>
      </w:pPr>
    </w:p>
    <w:p w:rsidR="00A3423D" w:rsidRPr="003E62D9" w:rsidRDefault="00561834" w:rsidP="003E62D9">
      <w:pPr>
        <w:pStyle w:val="Default"/>
        <w:numPr>
          <w:ilvl w:val="0"/>
          <w:numId w:val="17"/>
        </w:numPr>
        <w:jc w:val="center"/>
        <w:rPr>
          <w:b/>
          <w:i/>
          <w:szCs w:val="28"/>
        </w:rPr>
      </w:pPr>
      <w:r w:rsidRPr="00561834">
        <w:rPr>
          <w:b/>
          <w:bCs/>
          <w:i/>
          <w:szCs w:val="28"/>
        </w:rPr>
        <w:t>Организационные основы противодействия коррупции</w:t>
      </w:r>
    </w:p>
    <w:p w:rsidR="00561834" w:rsidRPr="00A3423D" w:rsidRDefault="00A3423D" w:rsidP="00561834">
      <w:pPr>
        <w:pStyle w:val="Default"/>
        <w:numPr>
          <w:ilvl w:val="1"/>
          <w:numId w:val="17"/>
        </w:numPr>
        <w:tabs>
          <w:tab w:val="left" w:pos="851"/>
        </w:tabs>
        <w:ind w:left="0" w:firstLine="426"/>
        <w:jc w:val="both"/>
      </w:pPr>
      <w:proofErr w:type="gramStart"/>
      <w:r w:rsidRPr="00561834">
        <w:t xml:space="preserve">Общее руководство мероприятиями, направленными на противодействие коррупции в </w:t>
      </w:r>
      <w:r>
        <w:t>Школе</w:t>
      </w:r>
      <w:r w:rsidRPr="00561834">
        <w:t xml:space="preserve"> осу</w:t>
      </w:r>
      <w:r>
        <w:t>ществляет заместитель директора и Комиссия по противодействию коррупции</w:t>
      </w:r>
      <w:r w:rsidRPr="00561834">
        <w:t xml:space="preserve"> </w:t>
      </w:r>
      <w:r w:rsidR="00CB0E53">
        <w:t xml:space="preserve">и урегулированию споров между участниками образовательных отношений </w:t>
      </w:r>
      <w:r>
        <w:t xml:space="preserve">(далее-Комиссия), которая </w:t>
      </w:r>
      <w:r w:rsidRPr="00A3423D">
        <w:rPr>
          <w:bdr w:val="none" w:sz="0" w:space="0" w:color="auto" w:frame="1"/>
        </w:rPr>
        <w:t>в своей деятельности руководствуется Конституцией Российской Федерации, действующим законодательством Российской Федерации, в том числе Федеральным законом от 25.12.2008 № 273-ФЗ «О противодействии коррупции», нормативными актами Министерства образования и науки Российской Федерации, уставом Школы, другими нормативными</w:t>
      </w:r>
      <w:proofErr w:type="gramEnd"/>
      <w:r w:rsidRPr="00A3423D">
        <w:rPr>
          <w:bdr w:val="none" w:sz="0" w:space="0" w:color="auto" w:frame="1"/>
        </w:rPr>
        <w:t xml:space="preserve"> правовыми актами учреждения, а также настоящим Положением.</w:t>
      </w:r>
    </w:p>
    <w:p w:rsidR="00A3423D" w:rsidRDefault="00A3423D" w:rsidP="00561834">
      <w:pPr>
        <w:pStyle w:val="Default"/>
        <w:numPr>
          <w:ilvl w:val="1"/>
          <w:numId w:val="17"/>
        </w:numPr>
        <w:tabs>
          <w:tab w:val="left" w:pos="851"/>
        </w:tabs>
        <w:ind w:left="0" w:firstLine="426"/>
        <w:jc w:val="both"/>
        <w:rPr>
          <w:rStyle w:val="c2"/>
        </w:rPr>
      </w:pPr>
      <w:r w:rsidRPr="003E0CC6">
        <w:rPr>
          <w:rStyle w:val="c2"/>
        </w:rPr>
        <w:t>Основными целями и задачами Комиссии являются:</w:t>
      </w:r>
    </w:p>
    <w:p w:rsidR="00A3423D" w:rsidRDefault="00A3423D" w:rsidP="00A3423D">
      <w:pPr>
        <w:pStyle w:val="c3"/>
        <w:numPr>
          <w:ilvl w:val="0"/>
          <w:numId w:val="23"/>
        </w:numPr>
        <w:spacing w:before="0" w:beforeAutospacing="0" w:after="0" w:afterAutospacing="0"/>
        <w:ind w:left="0" w:firstLine="426"/>
        <w:jc w:val="both"/>
        <w:rPr>
          <w:rStyle w:val="c2"/>
        </w:rPr>
      </w:pPr>
      <w:r w:rsidRPr="003E0CC6">
        <w:rPr>
          <w:rStyle w:val="c2"/>
        </w:rPr>
        <w:t>осуществление  противодействия коррупции в пре</w:t>
      </w:r>
      <w:r>
        <w:rPr>
          <w:rStyle w:val="c2"/>
        </w:rPr>
        <w:t>делах  установленных полномочий;</w:t>
      </w:r>
    </w:p>
    <w:p w:rsidR="00A3423D" w:rsidRPr="00A3423D" w:rsidRDefault="00A3423D" w:rsidP="00A3423D">
      <w:pPr>
        <w:pStyle w:val="a6"/>
        <w:numPr>
          <w:ilvl w:val="0"/>
          <w:numId w:val="6"/>
        </w:numPr>
        <w:ind w:left="0" w:firstLine="426"/>
        <w:jc w:val="both"/>
        <w:rPr>
          <w:sz w:val="24"/>
        </w:rPr>
      </w:pPr>
      <w:r w:rsidRPr="00A3423D">
        <w:rPr>
          <w:sz w:val="24"/>
          <w:bdr w:val="none" w:sz="0" w:space="0" w:color="auto" w:frame="1"/>
        </w:rPr>
        <w:t>выявление и устранение причин и условий, порождающих коррупцию;</w:t>
      </w:r>
    </w:p>
    <w:p w:rsidR="00A3423D" w:rsidRPr="00A3423D" w:rsidRDefault="00A3423D" w:rsidP="00A3423D">
      <w:pPr>
        <w:pStyle w:val="a6"/>
        <w:numPr>
          <w:ilvl w:val="0"/>
          <w:numId w:val="6"/>
        </w:numPr>
        <w:ind w:left="0" w:firstLine="426"/>
        <w:jc w:val="both"/>
        <w:rPr>
          <w:sz w:val="24"/>
        </w:rPr>
      </w:pPr>
      <w:r w:rsidRPr="00A3423D">
        <w:rPr>
          <w:sz w:val="24"/>
          <w:bdr w:val="none" w:sz="0" w:space="0" w:color="auto" w:frame="1"/>
        </w:rPr>
        <w:t>выработке оптимальных механизмов защиты от коррупции в Школе, снижению в ней коррупционных рисков;</w:t>
      </w:r>
    </w:p>
    <w:p w:rsidR="00470072" w:rsidRPr="00CB0E53" w:rsidRDefault="00470072" w:rsidP="00470072">
      <w:pPr>
        <w:pStyle w:val="a6"/>
        <w:numPr>
          <w:ilvl w:val="0"/>
          <w:numId w:val="6"/>
        </w:numPr>
        <w:ind w:left="0" w:firstLine="426"/>
        <w:jc w:val="both"/>
        <w:rPr>
          <w:sz w:val="24"/>
        </w:rPr>
      </w:pPr>
      <w:r w:rsidRPr="00470072">
        <w:rPr>
          <w:sz w:val="24"/>
          <w:bdr w:val="none" w:sz="0" w:space="0" w:color="auto" w:frame="1"/>
        </w:rPr>
        <w:t xml:space="preserve">привлечению общественности и СМИ к сотрудничеству по вопросам противодействия коррупции в целях выработки у </w:t>
      </w:r>
      <w:r>
        <w:rPr>
          <w:sz w:val="24"/>
          <w:bdr w:val="none" w:sz="0" w:space="0" w:color="auto" w:frame="1"/>
        </w:rPr>
        <w:t>работников</w:t>
      </w:r>
      <w:r w:rsidRPr="00470072">
        <w:rPr>
          <w:sz w:val="24"/>
          <w:bdr w:val="none" w:sz="0" w:space="0" w:color="auto" w:frame="1"/>
        </w:rPr>
        <w:t xml:space="preserve"> и обучающихся навыков антикоррупционного поведения в сферах с повышенным риском коррупции, а также формирования не</w:t>
      </w:r>
      <w:r>
        <w:rPr>
          <w:sz w:val="24"/>
          <w:bdr w:val="none" w:sz="0" w:space="0" w:color="auto" w:frame="1"/>
        </w:rPr>
        <w:t>терпимого отношения к коррупции;</w:t>
      </w:r>
    </w:p>
    <w:p w:rsidR="00CB0E53" w:rsidRPr="00CB0E53" w:rsidRDefault="00CB0E53" w:rsidP="00470072">
      <w:pPr>
        <w:pStyle w:val="a6"/>
        <w:numPr>
          <w:ilvl w:val="0"/>
          <w:numId w:val="6"/>
        </w:numPr>
        <w:ind w:left="0" w:firstLine="426"/>
        <w:jc w:val="both"/>
        <w:rPr>
          <w:sz w:val="24"/>
        </w:rPr>
      </w:pPr>
      <w:r>
        <w:rPr>
          <w:sz w:val="24"/>
          <w:bdr w:val="none" w:sz="0" w:space="0" w:color="auto" w:frame="1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A3423D" w:rsidRPr="003E0CC6" w:rsidRDefault="00470072" w:rsidP="00470072">
      <w:pPr>
        <w:pStyle w:val="c3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rStyle w:val="c2"/>
        </w:rPr>
      </w:pPr>
      <w:r w:rsidRPr="003E0CC6">
        <w:rPr>
          <w:rStyle w:val="c2"/>
        </w:rPr>
        <w:t>обеспечение соблюдения  сотрудниками общепризнанных этических норм при исполнении трудовых  обязанностей;</w:t>
      </w:r>
    </w:p>
    <w:p w:rsidR="00A3423D" w:rsidRPr="00A3423D" w:rsidRDefault="00470072" w:rsidP="00470072">
      <w:pPr>
        <w:pStyle w:val="Default"/>
        <w:numPr>
          <w:ilvl w:val="0"/>
          <w:numId w:val="6"/>
        </w:numPr>
        <w:tabs>
          <w:tab w:val="left" w:pos="709"/>
        </w:tabs>
        <w:ind w:left="0" w:firstLine="426"/>
        <w:jc w:val="both"/>
      </w:pPr>
      <w:r w:rsidRPr="003E0CC6">
        <w:rPr>
          <w:rStyle w:val="c2"/>
        </w:rPr>
        <w:t>составление плана мероприятий по противодействию коррупции</w:t>
      </w:r>
      <w:r w:rsidRPr="003E0CC6">
        <w:rPr>
          <w:color w:val="FF0000"/>
          <w:spacing w:val="-4"/>
        </w:rPr>
        <w:t>.</w:t>
      </w:r>
    </w:p>
    <w:p w:rsidR="00470072" w:rsidRPr="00470072" w:rsidRDefault="00470072" w:rsidP="00470072">
      <w:pPr>
        <w:tabs>
          <w:tab w:val="left" w:pos="851"/>
        </w:tabs>
        <w:ind w:firstLine="426"/>
        <w:jc w:val="both"/>
        <w:rPr>
          <w:sz w:val="24"/>
          <w:bdr w:val="none" w:sz="0" w:space="0" w:color="auto" w:frame="1"/>
        </w:rPr>
      </w:pPr>
      <w:r>
        <w:t xml:space="preserve">5.3   </w:t>
      </w:r>
      <w:r w:rsidRPr="00470072">
        <w:rPr>
          <w:sz w:val="24"/>
          <w:bdr w:val="none" w:sz="0" w:space="0" w:color="auto" w:frame="1"/>
        </w:rPr>
        <w:t>Комиссия для решения стоящих перед ней задач:</w:t>
      </w:r>
    </w:p>
    <w:p w:rsidR="00470072" w:rsidRPr="00470072" w:rsidRDefault="00470072" w:rsidP="00470072">
      <w:pPr>
        <w:pStyle w:val="a6"/>
        <w:numPr>
          <w:ilvl w:val="0"/>
          <w:numId w:val="6"/>
        </w:numPr>
        <w:ind w:left="0" w:firstLine="426"/>
        <w:jc w:val="both"/>
        <w:rPr>
          <w:sz w:val="24"/>
        </w:rPr>
      </w:pPr>
      <w:r w:rsidRPr="00470072">
        <w:rPr>
          <w:sz w:val="24"/>
          <w:bdr w:val="none" w:sz="0" w:space="0" w:color="auto" w:frame="1"/>
        </w:rPr>
        <w:t>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470072">
        <w:rPr>
          <w:sz w:val="24"/>
          <w:bdr w:val="none" w:sz="0" w:space="0" w:color="auto" w:frame="1"/>
        </w:rPr>
        <w:t>ии и её</w:t>
      </w:r>
      <w:proofErr w:type="gramEnd"/>
      <w:r w:rsidRPr="00470072">
        <w:rPr>
          <w:sz w:val="24"/>
          <w:bdr w:val="none" w:sz="0" w:space="0" w:color="auto" w:frame="1"/>
        </w:rPr>
        <w:t xml:space="preserve"> проявлений;</w:t>
      </w:r>
    </w:p>
    <w:p w:rsidR="00CB0E53" w:rsidRDefault="00470072" w:rsidP="00CB0E53">
      <w:pPr>
        <w:pStyle w:val="a6"/>
        <w:numPr>
          <w:ilvl w:val="0"/>
          <w:numId w:val="6"/>
        </w:numPr>
        <w:ind w:left="0" w:firstLine="426"/>
        <w:jc w:val="both"/>
        <w:rPr>
          <w:sz w:val="24"/>
          <w:bdr w:val="none" w:sz="0" w:space="0" w:color="auto" w:frame="1"/>
        </w:rPr>
      </w:pPr>
      <w:r w:rsidRPr="00470072">
        <w:rPr>
          <w:sz w:val="24"/>
          <w:bdr w:val="none" w:sz="0" w:space="0" w:color="auto" w:frame="1"/>
        </w:rPr>
        <w:lastRenderedPageBreak/>
        <w:t>вносит предложения, направленные на реализацию мероприятий по устранению причин и условий, способствующих коррупции в Школе;</w:t>
      </w:r>
      <w:r w:rsidR="00CB0E53" w:rsidRPr="00CB0E53">
        <w:rPr>
          <w:sz w:val="24"/>
          <w:bdr w:val="none" w:sz="0" w:space="0" w:color="auto" w:frame="1"/>
        </w:rPr>
        <w:t xml:space="preserve"> </w:t>
      </w:r>
    </w:p>
    <w:p w:rsidR="00CB0E53" w:rsidRPr="00CB0E53" w:rsidRDefault="00CB0E53" w:rsidP="00CB0E53">
      <w:pPr>
        <w:pStyle w:val="a6"/>
        <w:numPr>
          <w:ilvl w:val="0"/>
          <w:numId w:val="6"/>
        </w:numPr>
        <w:ind w:left="0" w:firstLine="426"/>
        <w:jc w:val="both"/>
        <w:rPr>
          <w:sz w:val="24"/>
          <w:bdr w:val="none" w:sz="0" w:space="0" w:color="auto" w:frame="1"/>
        </w:rPr>
      </w:pPr>
      <w:r>
        <w:rPr>
          <w:sz w:val="24"/>
          <w:bdr w:val="none" w:sz="0" w:space="0" w:color="auto" w:frame="1"/>
        </w:rPr>
        <w:t>объективно, полно и всесторонне рассматривает обращение участников образовательных отношений;</w:t>
      </w:r>
    </w:p>
    <w:p w:rsidR="00470072" w:rsidRPr="00470072" w:rsidRDefault="00CB0E53" w:rsidP="00470072">
      <w:pPr>
        <w:pStyle w:val="a6"/>
        <w:numPr>
          <w:ilvl w:val="0"/>
          <w:numId w:val="6"/>
        </w:numPr>
        <w:ind w:left="0" w:firstLine="426"/>
        <w:jc w:val="both"/>
        <w:rPr>
          <w:sz w:val="24"/>
        </w:rPr>
      </w:pPr>
      <w:r>
        <w:rPr>
          <w:sz w:val="24"/>
        </w:rPr>
        <w:t>принимает решения в соответствии с законодательство об образовании, локальными нормативными актами Школы;</w:t>
      </w:r>
    </w:p>
    <w:p w:rsidR="00470072" w:rsidRPr="00470072" w:rsidRDefault="00470072" w:rsidP="00470072">
      <w:pPr>
        <w:pStyle w:val="a6"/>
        <w:numPr>
          <w:ilvl w:val="0"/>
          <w:numId w:val="6"/>
        </w:numPr>
        <w:ind w:left="0" w:firstLine="426"/>
        <w:jc w:val="both"/>
        <w:rPr>
          <w:sz w:val="24"/>
        </w:rPr>
      </w:pPr>
      <w:r w:rsidRPr="00470072">
        <w:rPr>
          <w:sz w:val="24"/>
          <w:bdr w:val="none" w:sz="0" w:space="0" w:color="auto" w:frame="1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Школы;</w:t>
      </w:r>
    </w:p>
    <w:p w:rsidR="00470072" w:rsidRDefault="00470072" w:rsidP="00470072">
      <w:pPr>
        <w:pStyle w:val="a6"/>
        <w:numPr>
          <w:ilvl w:val="0"/>
          <w:numId w:val="6"/>
        </w:numPr>
        <w:ind w:left="0" w:firstLine="426"/>
        <w:jc w:val="both"/>
        <w:rPr>
          <w:sz w:val="24"/>
          <w:bdr w:val="none" w:sz="0" w:space="0" w:color="auto" w:frame="1"/>
        </w:rPr>
      </w:pPr>
      <w:r w:rsidRPr="00470072">
        <w:rPr>
          <w:sz w:val="24"/>
          <w:bdr w:val="none" w:sz="0" w:space="0" w:color="auto" w:frame="1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</w:t>
      </w:r>
      <w:r w:rsidR="00CB0E53">
        <w:rPr>
          <w:sz w:val="24"/>
          <w:bdr w:val="none" w:sz="0" w:space="0" w:color="auto" w:frame="1"/>
        </w:rPr>
        <w:t>ов коррупционных правонарушений.</w:t>
      </w:r>
    </w:p>
    <w:p w:rsidR="00470072" w:rsidRPr="003E0CC6" w:rsidRDefault="00470072" w:rsidP="00470072">
      <w:pPr>
        <w:shd w:val="clear" w:color="auto" w:fill="FFFFFF"/>
        <w:tabs>
          <w:tab w:val="left" w:pos="851"/>
        </w:tabs>
        <w:ind w:firstLine="426"/>
        <w:jc w:val="both"/>
        <w:rPr>
          <w:rStyle w:val="c2"/>
          <w:sz w:val="24"/>
        </w:rPr>
      </w:pPr>
      <w:r>
        <w:rPr>
          <w:sz w:val="24"/>
          <w:bdr w:val="none" w:sz="0" w:space="0" w:color="auto" w:frame="1"/>
        </w:rPr>
        <w:t>5.4</w:t>
      </w:r>
      <w:r w:rsidRPr="00470072">
        <w:rPr>
          <w:sz w:val="24"/>
        </w:rPr>
        <w:t xml:space="preserve"> </w:t>
      </w:r>
      <w:r>
        <w:rPr>
          <w:sz w:val="24"/>
        </w:rPr>
        <w:t xml:space="preserve">  </w:t>
      </w:r>
      <w:r w:rsidRPr="003E0CC6">
        <w:rPr>
          <w:rStyle w:val="c2"/>
          <w:sz w:val="24"/>
        </w:rPr>
        <w:t>Структура и порядок деятельности Комиссии</w:t>
      </w:r>
      <w:r>
        <w:rPr>
          <w:rStyle w:val="c2"/>
          <w:sz w:val="24"/>
        </w:rPr>
        <w:t>:</w:t>
      </w:r>
    </w:p>
    <w:p w:rsidR="00472711" w:rsidRPr="00F06E28" w:rsidRDefault="00470072" w:rsidP="00F06E28">
      <w:pPr>
        <w:ind w:firstLine="426"/>
        <w:jc w:val="both"/>
        <w:rPr>
          <w:sz w:val="24"/>
          <w:bdr w:val="none" w:sz="0" w:space="0" w:color="auto" w:frame="1"/>
        </w:rPr>
      </w:pPr>
      <w:r w:rsidRPr="00DE01C1">
        <w:rPr>
          <w:sz w:val="24"/>
          <w:bdr w:val="none" w:sz="0" w:space="0" w:color="auto" w:frame="1"/>
        </w:rPr>
        <w:t xml:space="preserve">5.4.1  Комиссия состоит из 5 человек, ее состав рассматривается на </w:t>
      </w:r>
      <w:r w:rsidRPr="00DE01C1">
        <w:rPr>
          <w:sz w:val="24"/>
        </w:rPr>
        <w:t xml:space="preserve">педагогическом совете </w:t>
      </w:r>
      <w:r w:rsidRPr="00DE01C1">
        <w:rPr>
          <w:sz w:val="24"/>
          <w:bdr w:val="none" w:sz="0" w:space="0" w:color="auto" w:frame="1"/>
        </w:rPr>
        <w:t>Школы. Ход рассмотрения и принятое решение фиксируется в протоколе, а состав Комиссии утверждается приказом директора.</w:t>
      </w:r>
    </w:p>
    <w:p w:rsidR="00472711" w:rsidRPr="00DE01C1" w:rsidRDefault="00470072" w:rsidP="00B74A83">
      <w:pPr>
        <w:ind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5.4.2</w:t>
      </w:r>
      <w:proofErr w:type="gramStart"/>
      <w:r w:rsidRPr="00DE01C1">
        <w:rPr>
          <w:sz w:val="24"/>
          <w:bdr w:val="none" w:sz="0" w:space="0" w:color="auto" w:frame="1"/>
        </w:rPr>
        <w:t xml:space="preserve">   </w:t>
      </w:r>
      <w:r w:rsidR="00472711" w:rsidRPr="00DE01C1">
        <w:rPr>
          <w:sz w:val="24"/>
          <w:bdr w:val="none" w:sz="0" w:space="0" w:color="auto" w:frame="1"/>
        </w:rPr>
        <w:t>В</w:t>
      </w:r>
      <w:proofErr w:type="gramEnd"/>
      <w:r w:rsidR="00472711" w:rsidRPr="00DE01C1">
        <w:rPr>
          <w:sz w:val="24"/>
          <w:bdr w:val="none" w:sz="0" w:space="0" w:color="auto" w:frame="1"/>
        </w:rPr>
        <w:t xml:space="preserve"> состав Комиссии входят представители от педагогического состава и</w:t>
      </w:r>
      <w:r w:rsidR="00472711" w:rsidRPr="00DE01C1">
        <w:rPr>
          <w:sz w:val="24"/>
        </w:rPr>
        <w:t xml:space="preserve"> </w:t>
      </w:r>
      <w:r w:rsidR="00472711" w:rsidRPr="00DE01C1">
        <w:rPr>
          <w:sz w:val="24"/>
          <w:bdr w:val="none" w:sz="0" w:space="0" w:color="auto" w:frame="1"/>
        </w:rPr>
        <w:t>учебно-вспомогательного персонала.</w:t>
      </w:r>
    </w:p>
    <w:p w:rsidR="00472711" w:rsidRPr="00DE01C1" w:rsidRDefault="00470072" w:rsidP="00B74A83">
      <w:pPr>
        <w:ind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5.4.3</w:t>
      </w:r>
      <w:r w:rsidR="00472711" w:rsidRPr="00DE01C1">
        <w:rPr>
          <w:sz w:val="24"/>
          <w:bdr w:val="none" w:sz="0" w:space="0" w:color="auto" w:frame="1"/>
        </w:rPr>
        <w:t xml:space="preserve"> </w:t>
      </w:r>
      <w:r w:rsidRPr="00DE01C1">
        <w:rPr>
          <w:sz w:val="24"/>
          <w:bdr w:val="none" w:sz="0" w:space="0" w:color="auto" w:frame="1"/>
        </w:rPr>
        <w:t xml:space="preserve"> </w:t>
      </w:r>
      <w:r w:rsidR="00472711" w:rsidRPr="00DE01C1">
        <w:rPr>
          <w:sz w:val="24"/>
          <w:bdr w:val="none" w:sz="0" w:space="0" w:color="auto" w:frame="1"/>
        </w:rPr>
        <w:t xml:space="preserve">Присутствие на заседаниях Комиссии ее членов обязательно. </w:t>
      </w:r>
      <w:r w:rsidR="00472711" w:rsidRPr="00DE01C1">
        <w:rPr>
          <w:color w:val="000000"/>
          <w:spacing w:val="-4"/>
          <w:sz w:val="24"/>
        </w:rPr>
        <w:t xml:space="preserve">Они не вправе делегировать свои полномочия другим лицам. </w:t>
      </w:r>
      <w:r w:rsidR="00472711" w:rsidRPr="00DE01C1">
        <w:rPr>
          <w:sz w:val="24"/>
          <w:bdr w:val="none" w:sz="0" w:space="0" w:color="auto" w:frame="1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472711" w:rsidRPr="00DE01C1" w:rsidRDefault="00470072" w:rsidP="00B74A83">
      <w:pPr>
        <w:ind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 xml:space="preserve">5.4.4  </w:t>
      </w:r>
      <w:r w:rsidR="00472711" w:rsidRPr="00DE01C1">
        <w:rPr>
          <w:sz w:val="24"/>
          <w:bdr w:val="none" w:sz="0" w:space="0" w:color="auto" w:frame="1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472711" w:rsidRPr="00DE01C1" w:rsidRDefault="00470072" w:rsidP="00B74A83">
      <w:pPr>
        <w:ind w:firstLine="426"/>
        <w:jc w:val="both"/>
        <w:rPr>
          <w:sz w:val="24"/>
          <w:bdr w:val="none" w:sz="0" w:space="0" w:color="auto" w:frame="1"/>
        </w:rPr>
      </w:pPr>
      <w:r w:rsidRPr="00DE01C1">
        <w:rPr>
          <w:sz w:val="24"/>
          <w:bdr w:val="none" w:sz="0" w:space="0" w:color="auto" w:frame="1"/>
        </w:rPr>
        <w:t>5.4.5</w:t>
      </w:r>
      <w:r w:rsidR="00472711" w:rsidRPr="00DE01C1">
        <w:rPr>
          <w:sz w:val="24"/>
          <w:bdr w:val="none" w:sz="0" w:space="0" w:color="auto" w:frame="1"/>
        </w:rPr>
        <w:t xml:space="preserve"> Члены Комиссии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72711" w:rsidRPr="00DE01C1" w:rsidRDefault="00470072" w:rsidP="00B74A83">
      <w:pPr>
        <w:ind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5.4.6</w:t>
      </w:r>
      <w:r w:rsidR="00472711" w:rsidRPr="00DE01C1">
        <w:rPr>
          <w:sz w:val="24"/>
          <w:bdr w:val="none" w:sz="0" w:space="0" w:color="auto" w:frame="1"/>
        </w:rPr>
        <w:t xml:space="preserve"> </w:t>
      </w:r>
      <w:r w:rsidRPr="00DE01C1">
        <w:rPr>
          <w:sz w:val="24"/>
          <w:bdr w:val="none" w:sz="0" w:space="0" w:color="auto" w:frame="1"/>
        </w:rPr>
        <w:t xml:space="preserve"> </w:t>
      </w:r>
      <w:r w:rsidR="00472711" w:rsidRPr="00DE01C1">
        <w:rPr>
          <w:color w:val="000000"/>
          <w:spacing w:val="-11"/>
          <w:sz w:val="24"/>
        </w:rPr>
        <w:t>Председатель Комиссии, его заместитель и секретарь избираются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472711" w:rsidRPr="00DE01C1" w:rsidRDefault="00470072" w:rsidP="00B74A83">
      <w:pPr>
        <w:ind w:firstLine="426"/>
        <w:jc w:val="both"/>
        <w:rPr>
          <w:sz w:val="24"/>
          <w:bdr w:val="none" w:sz="0" w:space="0" w:color="auto" w:frame="1"/>
        </w:rPr>
      </w:pPr>
      <w:r w:rsidRPr="00DE01C1">
        <w:rPr>
          <w:sz w:val="24"/>
          <w:bdr w:val="none" w:sz="0" w:space="0" w:color="auto" w:frame="1"/>
        </w:rPr>
        <w:t xml:space="preserve">5.4.7 </w:t>
      </w:r>
      <w:r w:rsidR="00472711" w:rsidRPr="00DE01C1">
        <w:rPr>
          <w:sz w:val="24"/>
          <w:bdr w:val="none" w:sz="0" w:space="0" w:color="auto" w:frame="1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</w:t>
      </w:r>
    </w:p>
    <w:p w:rsidR="00472711" w:rsidRPr="00DE01C1" w:rsidRDefault="00470072" w:rsidP="00B74A83">
      <w:pPr>
        <w:ind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 xml:space="preserve">5.4.8 </w:t>
      </w:r>
      <w:r w:rsidR="00DE01C1" w:rsidRPr="00DE01C1">
        <w:rPr>
          <w:sz w:val="24"/>
          <w:bdr w:val="none" w:sz="0" w:space="0" w:color="auto" w:frame="1"/>
        </w:rPr>
        <w:t xml:space="preserve"> </w:t>
      </w:r>
      <w:r w:rsidR="00472711" w:rsidRPr="00DE01C1">
        <w:rPr>
          <w:sz w:val="24"/>
          <w:bdr w:val="none" w:sz="0" w:space="0" w:color="auto" w:frame="1"/>
        </w:rPr>
        <w:t xml:space="preserve"> Секретарь Комиссии:</w:t>
      </w:r>
    </w:p>
    <w:p w:rsidR="00472711" w:rsidRPr="00DE01C1" w:rsidRDefault="00472711" w:rsidP="00B74A83">
      <w:pPr>
        <w:pStyle w:val="a6"/>
        <w:numPr>
          <w:ilvl w:val="0"/>
          <w:numId w:val="8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организует подготовку материалов к заседанию Комиссии, а также проектов его решений;</w:t>
      </w:r>
    </w:p>
    <w:p w:rsidR="00472711" w:rsidRPr="00DE01C1" w:rsidRDefault="00472711" w:rsidP="00B74A83">
      <w:pPr>
        <w:pStyle w:val="a6"/>
        <w:numPr>
          <w:ilvl w:val="0"/>
          <w:numId w:val="8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 xml:space="preserve">информирует членов Комиссии о месте, времени проведения и повестке дня очередного заседания Комиссии; </w:t>
      </w:r>
    </w:p>
    <w:p w:rsidR="00472711" w:rsidRPr="00DE01C1" w:rsidRDefault="00472711" w:rsidP="00B74A83">
      <w:pPr>
        <w:pStyle w:val="a6"/>
        <w:numPr>
          <w:ilvl w:val="0"/>
          <w:numId w:val="8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обеспечивает членов Комиссии необходимыми справочно-информационными материалами.</w:t>
      </w:r>
    </w:p>
    <w:p w:rsidR="00472711" w:rsidRPr="00DE01C1" w:rsidRDefault="00DE01C1" w:rsidP="00DE01C1">
      <w:pPr>
        <w:ind w:firstLine="426"/>
        <w:rPr>
          <w:b/>
          <w:i/>
          <w:sz w:val="24"/>
        </w:rPr>
      </w:pPr>
      <w:r w:rsidRPr="00DE01C1">
        <w:rPr>
          <w:sz w:val="24"/>
        </w:rPr>
        <w:t xml:space="preserve">5.5 </w:t>
      </w:r>
      <w:r w:rsidR="00472711" w:rsidRPr="00DE01C1">
        <w:rPr>
          <w:sz w:val="24"/>
          <w:bdr w:val="none" w:sz="0" w:space="0" w:color="auto" w:frame="1"/>
        </w:rPr>
        <w:t xml:space="preserve"> </w:t>
      </w:r>
      <w:r w:rsidRPr="00DE01C1">
        <w:rPr>
          <w:sz w:val="24"/>
          <w:bdr w:val="none" w:sz="0" w:space="0" w:color="auto" w:frame="1"/>
        </w:rPr>
        <w:t>Полномочия Комиссии:</w:t>
      </w:r>
    </w:p>
    <w:p w:rsidR="00472711" w:rsidRPr="00DE01C1" w:rsidRDefault="00472711" w:rsidP="00B74A83">
      <w:pPr>
        <w:pStyle w:val="a6"/>
        <w:numPr>
          <w:ilvl w:val="0"/>
          <w:numId w:val="9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координ</w:t>
      </w:r>
      <w:r w:rsidR="00DE01C1" w:rsidRPr="00DE01C1">
        <w:rPr>
          <w:sz w:val="24"/>
          <w:bdr w:val="none" w:sz="0" w:space="0" w:color="auto" w:frame="1"/>
        </w:rPr>
        <w:t>ация деятельности</w:t>
      </w:r>
      <w:r w:rsidRPr="00DE01C1">
        <w:rPr>
          <w:sz w:val="24"/>
          <w:bdr w:val="none" w:sz="0" w:space="0" w:color="auto" w:frame="1"/>
        </w:rPr>
        <w:t xml:space="preserve"> </w:t>
      </w:r>
      <w:r w:rsidR="009F02F6" w:rsidRPr="00DE01C1">
        <w:rPr>
          <w:sz w:val="24"/>
          <w:bdr w:val="none" w:sz="0" w:space="0" w:color="auto" w:frame="1"/>
        </w:rPr>
        <w:t>Школы</w:t>
      </w:r>
      <w:r w:rsidRPr="00DE01C1">
        <w:rPr>
          <w:sz w:val="24"/>
          <w:bdr w:val="none" w:sz="0" w:space="0" w:color="auto" w:frame="1"/>
        </w:rPr>
        <w:t xml:space="preserve"> по реализации мер противодействия коррупции;</w:t>
      </w:r>
    </w:p>
    <w:p w:rsidR="00472711" w:rsidRPr="00DE01C1" w:rsidRDefault="00DE01C1" w:rsidP="00B74A83">
      <w:pPr>
        <w:pStyle w:val="a6"/>
        <w:numPr>
          <w:ilvl w:val="0"/>
          <w:numId w:val="9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внесение</w:t>
      </w:r>
      <w:r w:rsidR="00472711" w:rsidRPr="00DE01C1">
        <w:rPr>
          <w:sz w:val="24"/>
          <w:bdr w:val="none" w:sz="0" w:space="0" w:color="auto" w:frame="1"/>
        </w:rPr>
        <w:t xml:space="preserve"> предложени</w:t>
      </w:r>
      <w:r w:rsidRPr="00DE01C1">
        <w:rPr>
          <w:sz w:val="24"/>
          <w:bdr w:val="none" w:sz="0" w:space="0" w:color="auto" w:frame="1"/>
        </w:rPr>
        <w:t>й</w:t>
      </w:r>
      <w:r w:rsidR="00472711" w:rsidRPr="00DE01C1">
        <w:rPr>
          <w:sz w:val="24"/>
          <w:bdr w:val="none" w:sz="0" w:space="0" w:color="auto" w:frame="1"/>
        </w:rPr>
        <w:t xml:space="preserve"> на рассмотрение </w:t>
      </w:r>
      <w:r w:rsidR="00881BF9" w:rsidRPr="00DE01C1">
        <w:rPr>
          <w:sz w:val="24"/>
          <w:bdr w:val="none" w:sz="0" w:space="0" w:color="auto" w:frame="1"/>
        </w:rPr>
        <w:t>п</w:t>
      </w:r>
      <w:r w:rsidR="00472711" w:rsidRPr="00DE01C1">
        <w:rPr>
          <w:sz w:val="24"/>
          <w:bdr w:val="none" w:sz="0" w:space="0" w:color="auto" w:frame="1"/>
        </w:rPr>
        <w:t xml:space="preserve">едагогического совета </w:t>
      </w:r>
      <w:r w:rsidR="009F02F6" w:rsidRPr="00DE01C1">
        <w:rPr>
          <w:sz w:val="24"/>
          <w:bdr w:val="none" w:sz="0" w:space="0" w:color="auto" w:frame="1"/>
        </w:rPr>
        <w:t xml:space="preserve">Школы </w:t>
      </w:r>
      <w:r w:rsidR="00472711" w:rsidRPr="00DE01C1">
        <w:rPr>
          <w:sz w:val="24"/>
          <w:bdr w:val="none" w:sz="0" w:space="0" w:color="auto" w:frame="1"/>
        </w:rPr>
        <w:t>по   совершенствованию деятельности  в сфере противодействия  коррупции,  а   также участ</w:t>
      </w:r>
      <w:r w:rsidRPr="00DE01C1">
        <w:rPr>
          <w:sz w:val="24"/>
          <w:bdr w:val="none" w:sz="0" w:space="0" w:color="auto" w:frame="1"/>
        </w:rPr>
        <w:t>ие</w:t>
      </w:r>
      <w:r w:rsidR="00472711" w:rsidRPr="00DE01C1">
        <w:rPr>
          <w:sz w:val="24"/>
          <w:bdr w:val="none" w:sz="0" w:space="0" w:color="auto" w:frame="1"/>
        </w:rPr>
        <w:t xml:space="preserve"> в подготовке проектов локальных нормативных актов по вопросам, относящимся к ее компетенции;</w:t>
      </w:r>
    </w:p>
    <w:p w:rsidR="00472711" w:rsidRPr="00202595" w:rsidRDefault="00472711" w:rsidP="00B74A83">
      <w:pPr>
        <w:pStyle w:val="a6"/>
        <w:numPr>
          <w:ilvl w:val="0"/>
          <w:numId w:val="9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участ</w:t>
      </w:r>
      <w:r w:rsidR="00DE01C1" w:rsidRPr="00DE01C1">
        <w:rPr>
          <w:sz w:val="24"/>
          <w:bdr w:val="none" w:sz="0" w:space="0" w:color="auto" w:frame="1"/>
        </w:rPr>
        <w:t>ие</w:t>
      </w:r>
      <w:r w:rsidRPr="00DE01C1">
        <w:rPr>
          <w:sz w:val="24"/>
          <w:bdr w:val="none" w:sz="0" w:space="0" w:color="auto" w:frame="1"/>
        </w:rPr>
        <w:t xml:space="preserve"> в разработке форм и методов осуществления антикоррупционной деятельности и </w:t>
      </w:r>
      <w:proofErr w:type="gramStart"/>
      <w:r w:rsidRPr="00DE01C1">
        <w:rPr>
          <w:sz w:val="24"/>
          <w:bdr w:val="none" w:sz="0" w:space="0" w:color="auto" w:frame="1"/>
        </w:rPr>
        <w:t>контрол</w:t>
      </w:r>
      <w:r w:rsidR="00DE01C1" w:rsidRPr="00DE01C1">
        <w:rPr>
          <w:sz w:val="24"/>
          <w:bdr w:val="none" w:sz="0" w:space="0" w:color="auto" w:frame="1"/>
        </w:rPr>
        <w:t>ь за</w:t>
      </w:r>
      <w:proofErr w:type="gramEnd"/>
      <w:r w:rsidR="00DE01C1" w:rsidRPr="00DE01C1">
        <w:rPr>
          <w:sz w:val="24"/>
          <w:bdr w:val="none" w:sz="0" w:space="0" w:color="auto" w:frame="1"/>
        </w:rPr>
        <w:t xml:space="preserve"> их реализацией</w:t>
      </w:r>
      <w:r w:rsidRPr="00DE01C1">
        <w:rPr>
          <w:sz w:val="24"/>
          <w:bdr w:val="none" w:sz="0" w:space="0" w:color="auto" w:frame="1"/>
        </w:rPr>
        <w:t>;</w:t>
      </w:r>
    </w:p>
    <w:p w:rsidR="00202595" w:rsidRPr="00202595" w:rsidRDefault="00202595" w:rsidP="00202595">
      <w:pPr>
        <w:pStyle w:val="a6"/>
        <w:numPr>
          <w:ilvl w:val="0"/>
          <w:numId w:val="9"/>
        </w:numPr>
        <w:ind w:left="0" w:firstLine="426"/>
        <w:jc w:val="both"/>
        <w:rPr>
          <w:sz w:val="24"/>
        </w:rPr>
      </w:pPr>
      <w:r>
        <w:rPr>
          <w:sz w:val="24"/>
          <w:bdr w:val="none" w:sz="0" w:space="0" w:color="auto" w:frame="1"/>
        </w:rPr>
        <w:t>урегулирование разногласий между</w:t>
      </w:r>
      <w:r w:rsidRPr="00CB0E53">
        <w:rPr>
          <w:sz w:val="24"/>
          <w:bdr w:val="none" w:sz="0" w:space="0" w:color="auto" w:frame="1"/>
        </w:rPr>
        <w:t xml:space="preserve"> </w:t>
      </w:r>
      <w:r>
        <w:rPr>
          <w:sz w:val="24"/>
          <w:bdr w:val="none" w:sz="0" w:space="0" w:color="auto" w:frame="1"/>
        </w:rPr>
        <w:t>участниками образовательных отношений;</w:t>
      </w:r>
    </w:p>
    <w:p w:rsidR="00472711" w:rsidRPr="00DE01C1" w:rsidRDefault="00472711" w:rsidP="00B74A83">
      <w:pPr>
        <w:pStyle w:val="a6"/>
        <w:numPr>
          <w:ilvl w:val="0"/>
          <w:numId w:val="9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рассм</w:t>
      </w:r>
      <w:r w:rsidR="00DE01C1" w:rsidRPr="00DE01C1">
        <w:rPr>
          <w:sz w:val="24"/>
          <w:bdr w:val="none" w:sz="0" w:space="0" w:color="auto" w:frame="1"/>
        </w:rPr>
        <w:t>о</w:t>
      </w:r>
      <w:r w:rsidRPr="00DE01C1">
        <w:rPr>
          <w:sz w:val="24"/>
          <w:bdr w:val="none" w:sz="0" w:space="0" w:color="auto" w:frame="1"/>
        </w:rPr>
        <w:t>тр</w:t>
      </w:r>
      <w:r w:rsidR="00DE01C1" w:rsidRPr="00DE01C1">
        <w:rPr>
          <w:sz w:val="24"/>
          <w:bdr w:val="none" w:sz="0" w:space="0" w:color="auto" w:frame="1"/>
        </w:rPr>
        <w:t>ение</w:t>
      </w:r>
      <w:r w:rsidRPr="00DE01C1">
        <w:rPr>
          <w:sz w:val="24"/>
          <w:bdr w:val="none" w:sz="0" w:space="0" w:color="auto" w:frame="1"/>
        </w:rPr>
        <w:t xml:space="preserve"> предложени</w:t>
      </w:r>
      <w:r w:rsidR="00DE01C1" w:rsidRPr="00DE01C1">
        <w:rPr>
          <w:sz w:val="24"/>
          <w:bdr w:val="none" w:sz="0" w:space="0" w:color="auto" w:frame="1"/>
        </w:rPr>
        <w:t>й</w:t>
      </w:r>
      <w:r w:rsidRPr="00DE01C1">
        <w:rPr>
          <w:sz w:val="24"/>
          <w:bdr w:val="none" w:sz="0" w:space="0" w:color="auto" w:frame="1"/>
        </w:rPr>
        <w:t xml:space="preserve"> о совершенствовании методической и организационной работы по противодействию коррупции в </w:t>
      </w:r>
      <w:r w:rsidR="00D334BD" w:rsidRPr="00DE01C1">
        <w:rPr>
          <w:sz w:val="24"/>
          <w:bdr w:val="none" w:sz="0" w:space="0" w:color="auto" w:frame="1"/>
        </w:rPr>
        <w:t>Школе</w:t>
      </w:r>
      <w:r w:rsidRPr="00DE01C1">
        <w:rPr>
          <w:sz w:val="24"/>
          <w:bdr w:val="none" w:sz="0" w:space="0" w:color="auto" w:frame="1"/>
        </w:rPr>
        <w:t>;</w:t>
      </w:r>
    </w:p>
    <w:p w:rsidR="00472711" w:rsidRPr="00DE01C1" w:rsidRDefault="00472711" w:rsidP="00B74A83">
      <w:pPr>
        <w:pStyle w:val="a6"/>
        <w:numPr>
          <w:ilvl w:val="0"/>
          <w:numId w:val="9"/>
        </w:numPr>
        <w:ind w:left="0" w:firstLine="426"/>
        <w:jc w:val="both"/>
        <w:rPr>
          <w:sz w:val="24"/>
        </w:rPr>
      </w:pPr>
      <w:r w:rsidRPr="00DE01C1">
        <w:rPr>
          <w:sz w:val="24"/>
        </w:rPr>
        <w:lastRenderedPageBreak/>
        <w:t>с</w:t>
      </w:r>
      <w:r w:rsidR="00DE01C1" w:rsidRPr="00DE01C1">
        <w:rPr>
          <w:sz w:val="24"/>
          <w:bdr w:val="none" w:sz="0" w:space="0" w:color="auto" w:frame="1"/>
        </w:rPr>
        <w:t>одействие</w:t>
      </w:r>
      <w:r w:rsidRPr="00DE01C1">
        <w:rPr>
          <w:sz w:val="24"/>
          <w:bdr w:val="none" w:sz="0" w:space="0" w:color="auto" w:frame="1"/>
        </w:rPr>
        <w:t xml:space="preserve"> внесению дополнений в локальные нормативные акты с учетом изменений действующего законодательства.</w:t>
      </w:r>
    </w:p>
    <w:p w:rsidR="00472711" w:rsidRPr="00DE01C1" w:rsidRDefault="00DE01C1" w:rsidP="00B74A83">
      <w:pPr>
        <w:ind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5.6</w:t>
      </w:r>
      <w:proofErr w:type="gramStart"/>
      <w:r w:rsidR="00472711" w:rsidRPr="00DE01C1">
        <w:rPr>
          <w:sz w:val="24"/>
          <w:bdr w:val="none" w:sz="0" w:space="0" w:color="auto" w:frame="1"/>
        </w:rPr>
        <w:t xml:space="preserve"> В</w:t>
      </w:r>
      <w:proofErr w:type="gramEnd"/>
      <w:r w:rsidR="00472711" w:rsidRPr="00DE01C1">
        <w:rPr>
          <w:sz w:val="24"/>
          <w:bdr w:val="none" w:sz="0" w:space="0" w:color="auto" w:frame="1"/>
        </w:rPr>
        <w:t xml:space="preserve">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472711" w:rsidRPr="00DE01C1" w:rsidRDefault="00DE01C1" w:rsidP="00DE01C1">
      <w:pPr>
        <w:tabs>
          <w:tab w:val="left" w:pos="851"/>
        </w:tabs>
        <w:ind w:firstLine="426"/>
        <w:jc w:val="both"/>
        <w:rPr>
          <w:sz w:val="24"/>
          <w:bdr w:val="none" w:sz="0" w:space="0" w:color="auto" w:frame="1"/>
        </w:rPr>
      </w:pPr>
      <w:r w:rsidRPr="00DE01C1">
        <w:rPr>
          <w:sz w:val="24"/>
          <w:bdr w:val="none" w:sz="0" w:space="0" w:color="auto" w:frame="1"/>
        </w:rPr>
        <w:t xml:space="preserve">5.7 Заседания Комиссии проводятся не реже двух раз в год. </w:t>
      </w:r>
      <w:r w:rsidR="00472711" w:rsidRPr="00DE01C1">
        <w:rPr>
          <w:sz w:val="24"/>
          <w:bdr w:val="none" w:sz="0" w:space="0" w:color="auto" w:frame="1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472711" w:rsidRPr="00DE01C1" w:rsidRDefault="00DE01C1" w:rsidP="00B74A83">
      <w:pPr>
        <w:ind w:firstLine="426"/>
        <w:jc w:val="both"/>
        <w:rPr>
          <w:sz w:val="24"/>
          <w:bdr w:val="none" w:sz="0" w:space="0" w:color="auto" w:frame="1"/>
        </w:rPr>
      </w:pPr>
      <w:r w:rsidRPr="00DE01C1">
        <w:rPr>
          <w:sz w:val="24"/>
          <w:bdr w:val="none" w:sz="0" w:space="0" w:color="auto" w:frame="1"/>
        </w:rPr>
        <w:t xml:space="preserve">5.8 </w:t>
      </w:r>
      <w:r w:rsidR="00472711" w:rsidRPr="00DE01C1">
        <w:rPr>
          <w:sz w:val="24"/>
          <w:bdr w:val="none" w:sz="0" w:space="0" w:color="auto" w:frame="1"/>
        </w:rPr>
        <w:t xml:space="preserve"> Председатель Комиссии:</w:t>
      </w:r>
    </w:p>
    <w:p w:rsidR="00472711" w:rsidRPr="00DE01C1" w:rsidRDefault="00472711" w:rsidP="00B74A83">
      <w:pPr>
        <w:pStyle w:val="a6"/>
        <w:numPr>
          <w:ilvl w:val="0"/>
          <w:numId w:val="10"/>
        </w:numPr>
        <w:ind w:left="0" w:firstLine="426"/>
        <w:jc w:val="both"/>
        <w:rPr>
          <w:sz w:val="24"/>
        </w:rPr>
      </w:pPr>
      <w:r w:rsidRPr="00DE01C1">
        <w:rPr>
          <w:sz w:val="24"/>
          <w:bdr w:val="none" w:sz="0" w:space="0" w:color="auto" w:frame="1"/>
        </w:rPr>
        <w:t>определяет место, время проведения и повестку дня заседания Комиссии, в случае необходимости привлекает к работе  других специалистов;</w:t>
      </w:r>
    </w:p>
    <w:p w:rsidR="00472711" w:rsidRPr="00DE01C1" w:rsidRDefault="00472711" w:rsidP="00B74A83">
      <w:pPr>
        <w:pStyle w:val="a6"/>
        <w:numPr>
          <w:ilvl w:val="0"/>
          <w:numId w:val="10"/>
        </w:numPr>
        <w:ind w:left="0" w:firstLine="426"/>
        <w:jc w:val="both"/>
        <w:rPr>
          <w:sz w:val="24"/>
        </w:rPr>
      </w:pPr>
      <w:r w:rsidRPr="00DE01C1">
        <w:rPr>
          <w:sz w:val="24"/>
        </w:rPr>
        <w:t>и</w:t>
      </w:r>
      <w:r w:rsidRPr="00DE01C1">
        <w:rPr>
          <w:sz w:val="24"/>
          <w:bdr w:val="none" w:sz="0" w:space="0" w:color="auto" w:frame="1"/>
        </w:rPr>
        <w:t xml:space="preserve">нформирует </w:t>
      </w:r>
      <w:r w:rsidR="00881BF9" w:rsidRPr="00DE01C1">
        <w:rPr>
          <w:sz w:val="24"/>
          <w:bdr w:val="none" w:sz="0" w:space="0" w:color="auto" w:frame="1"/>
        </w:rPr>
        <w:t>п</w:t>
      </w:r>
      <w:r w:rsidRPr="00DE01C1">
        <w:rPr>
          <w:sz w:val="24"/>
          <w:bdr w:val="none" w:sz="0" w:space="0" w:color="auto" w:frame="1"/>
        </w:rPr>
        <w:t xml:space="preserve">едагогический </w:t>
      </w:r>
      <w:r w:rsidR="00D334BD" w:rsidRPr="00DE01C1">
        <w:rPr>
          <w:sz w:val="24"/>
          <w:bdr w:val="none" w:sz="0" w:space="0" w:color="auto" w:frame="1"/>
        </w:rPr>
        <w:t>совет,</w:t>
      </w:r>
      <w:r w:rsidRPr="00DE01C1">
        <w:rPr>
          <w:sz w:val="24"/>
          <w:bdr w:val="none" w:sz="0" w:space="0" w:color="auto" w:frame="1"/>
        </w:rPr>
        <w:t xml:space="preserve"> и </w:t>
      </w:r>
      <w:r w:rsidR="00D334BD" w:rsidRPr="00DE01C1">
        <w:rPr>
          <w:sz w:val="24"/>
          <w:bdr w:val="none" w:sz="0" w:space="0" w:color="auto" w:frame="1"/>
        </w:rPr>
        <w:t>с</w:t>
      </w:r>
      <w:r w:rsidRPr="00DE01C1">
        <w:rPr>
          <w:sz w:val="24"/>
          <w:bdr w:val="none" w:sz="0" w:space="0" w:color="auto" w:frame="1"/>
        </w:rPr>
        <w:t xml:space="preserve">овет </w:t>
      </w:r>
      <w:r w:rsidR="00D334BD" w:rsidRPr="00DE01C1">
        <w:rPr>
          <w:sz w:val="24"/>
          <w:bdr w:val="none" w:sz="0" w:space="0" w:color="auto" w:frame="1"/>
        </w:rPr>
        <w:t>Школы</w:t>
      </w:r>
      <w:r w:rsidRPr="00DE01C1">
        <w:rPr>
          <w:sz w:val="24"/>
          <w:bdr w:val="none" w:sz="0" w:space="0" w:color="auto" w:frame="1"/>
        </w:rPr>
        <w:t xml:space="preserve"> о результатах реализации мер противодействия коррупции в </w:t>
      </w:r>
      <w:r w:rsidR="00D334BD" w:rsidRPr="00DE01C1">
        <w:rPr>
          <w:sz w:val="24"/>
          <w:bdr w:val="none" w:sz="0" w:space="0" w:color="auto" w:frame="1"/>
        </w:rPr>
        <w:t>Школе</w:t>
      </w:r>
      <w:r w:rsidRPr="00DE01C1">
        <w:rPr>
          <w:sz w:val="24"/>
          <w:bdr w:val="none" w:sz="0" w:space="0" w:color="auto" w:frame="1"/>
        </w:rPr>
        <w:t>;</w:t>
      </w:r>
    </w:p>
    <w:p w:rsidR="00472711" w:rsidRPr="00DE01C1" w:rsidRDefault="00472711" w:rsidP="00B74A83">
      <w:pPr>
        <w:pStyle w:val="a6"/>
        <w:numPr>
          <w:ilvl w:val="0"/>
          <w:numId w:val="10"/>
        </w:numPr>
        <w:ind w:left="0" w:firstLine="426"/>
        <w:jc w:val="both"/>
        <w:rPr>
          <w:sz w:val="24"/>
        </w:rPr>
      </w:pPr>
      <w:r w:rsidRPr="00DE01C1">
        <w:rPr>
          <w:sz w:val="24"/>
        </w:rPr>
        <w:t>д</w:t>
      </w:r>
      <w:r w:rsidRPr="00DE01C1">
        <w:rPr>
          <w:sz w:val="24"/>
          <w:bdr w:val="none" w:sz="0" w:space="0" w:color="auto" w:frame="1"/>
        </w:rPr>
        <w:t xml:space="preserve">ает   соответствующие  поручения  своему   заместителю,  секретарю  и  членам Комиссии, осуществляет </w:t>
      </w:r>
      <w:proofErr w:type="gramStart"/>
      <w:r w:rsidRPr="00DE01C1">
        <w:rPr>
          <w:sz w:val="24"/>
          <w:bdr w:val="none" w:sz="0" w:space="0" w:color="auto" w:frame="1"/>
        </w:rPr>
        <w:t>контроль за</w:t>
      </w:r>
      <w:proofErr w:type="gramEnd"/>
      <w:r w:rsidRPr="00DE01C1">
        <w:rPr>
          <w:sz w:val="24"/>
          <w:bdr w:val="none" w:sz="0" w:space="0" w:color="auto" w:frame="1"/>
        </w:rPr>
        <w:t xml:space="preserve"> их выполнением;</w:t>
      </w:r>
    </w:p>
    <w:p w:rsidR="00472711" w:rsidRPr="001D3094" w:rsidRDefault="00472711" w:rsidP="00B74A83">
      <w:pPr>
        <w:pStyle w:val="a6"/>
        <w:numPr>
          <w:ilvl w:val="0"/>
          <w:numId w:val="10"/>
        </w:numPr>
        <w:ind w:left="0" w:firstLine="426"/>
        <w:jc w:val="both"/>
        <w:rPr>
          <w:sz w:val="24"/>
        </w:rPr>
      </w:pPr>
      <w:r w:rsidRPr="00DE01C1">
        <w:rPr>
          <w:sz w:val="24"/>
        </w:rPr>
        <w:t>п</w:t>
      </w:r>
      <w:r w:rsidRPr="00DE01C1">
        <w:rPr>
          <w:sz w:val="24"/>
          <w:bdr w:val="none" w:sz="0" w:space="0" w:color="auto" w:frame="1"/>
        </w:rPr>
        <w:t>одписывает протокол заседания Комиссии.</w:t>
      </w:r>
    </w:p>
    <w:p w:rsidR="001D3094" w:rsidRPr="00DE01C1" w:rsidRDefault="001D3094" w:rsidP="001D3094">
      <w:pPr>
        <w:pStyle w:val="a6"/>
        <w:ind w:left="426"/>
        <w:jc w:val="both"/>
        <w:rPr>
          <w:sz w:val="24"/>
        </w:rPr>
      </w:pPr>
    </w:p>
    <w:p w:rsidR="00DE01C1" w:rsidRPr="001D3094" w:rsidRDefault="00DE01C1" w:rsidP="001D3094">
      <w:pPr>
        <w:pStyle w:val="Default"/>
        <w:ind w:left="1572"/>
        <w:jc w:val="center"/>
        <w:rPr>
          <w:b/>
          <w:i/>
        </w:rPr>
      </w:pPr>
      <w:r w:rsidRPr="001D3094">
        <w:rPr>
          <w:b/>
          <w:i/>
        </w:rPr>
        <w:t xml:space="preserve">6. </w:t>
      </w:r>
      <w:r w:rsidRPr="001D3094">
        <w:rPr>
          <w:b/>
          <w:bCs/>
          <w:i/>
        </w:rPr>
        <w:t>Меры противодействия коррупции</w:t>
      </w:r>
    </w:p>
    <w:p w:rsidR="00DE01C1" w:rsidRPr="001D3094" w:rsidRDefault="001D3094" w:rsidP="001D3094">
      <w:pPr>
        <w:pStyle w:val="Default"/>
        <w:tabs>
          <w:tab w:val="left" w:pos="851"/>
          <w:tab w:val="left" w:pos="993"/>
        </w:tabs>
        <w:ind w:firstLine="426"/>
        <w:jc w:val="both"/>
        <w:rPr>
          <w:szCs w:val="28"/>
        </w:rPr>
      </w:pPr>
      <w:r>
        <w:rPr>
          <w:szCs w:val="28"/>
        </w:rPr>
        <w:t>6.1</w:t>
      </w:r>
      <w:proofErr w:type="gramStart"/>
      <w:r>
        <w:rPr>
          <w:szCs w:val="28"/>
        </w:rPr>
        <w:t xml:space="preserve"> </w:t>
      </w:r>
      <w:r w:rsidR="00DE01C1" w:rsidRPr="001D3094">
        <w:rPr>
          <w:szCs w:val="28"/>
        </w:rPr>
        <w:t>В</w:t>
      </w:r>
      <w:proofErr w:type="gramEnd"/>
      <w:r w:rsidR="00DE01C1" w:rsidRPr="001D3094">
        <w:rPr>
          <w:szCs w:val="28"/>
        </w:rPr>
        <w:t xml:space="preserve"> целях недопущения коррупционных правонарушений или проявлений коррупционной направленности в </w:t>
      </w:r>
      <w:r>
        <w:rPr>
          <w:szCs w:val="28"/>
        </w:rPr>
        <w:t>Школе</w:t>
      </w:r>
      <w:r w:rsidR="00DE01C1" w:rsidRPr="001D3094">
        <w:rPr>
          <w:szCs w:val="28"/>
        </w:rPr>
        <w:t xml:space="preserve"> разработан комплекс мер по противодействию коррупции, который нашел своё отражение в Плане мероприятий противодействия коррупции в </w:t>
      </w:r>
      <w:r>
        <w:rPr>
          <w:szCs w:val="28"/>
        </w:rPr>
        <w:t>Школе</w:t>
      </w:r>
      <w:r w:rsidR="00DE01C1" w:rsidRPr="001D3094">
        <w:rPr>
          <w:szCs w:val="28"/>
        </w:rPr>
        <w:t xml:space="preserve">. Разработка и внедрение Плана направлена на снижение коррупционных рисков, обусловленных спецификой функционирования </w:t>
      </w:r>
      <w:r>
        <w:rPr>
          <w:szCs w:val="28"/>
        </w:rPr>
        <w:t>Школы</w:t>
      </w:r>
      <w:r w:rsidR="00DE01C1" w:rsidRPr="001D3094">
        <w:rPr>
          <w:szCs w:val="28"/>
        </w:rPr>
        <w:t xml:space="preserve">. </w:t>
      </w:r>
    </w:p>
    <w:p w:rsidR="00DE01C1" w:rsidRPr="001D3094" w:rsidRDefault="001D3094" w:rsidP="001D3094">
      <w:pPr>
        <w:pStyle w:val="Default"/>
        <w:ind w:firstLine="426"/>
        <w:jc w:val="both"/>
        <w:rPr>
          <w:szCs w:val="28"/>
        </w:rPr>
      </w:pPr>
      <w:r>
        <w:rPr>
          <w:szCs w:val="28"/>
        </w:rPr>
        <w:t>6.2</w:t>
      </w:r>
      <w:proofErr w:type="gramStart"/>
      <w:r>
        <w:rPr>
          <w:szCs w:val="28"/>
        </w:rPr>
        <w:t xml:space="preserve"> </w:t>
      </w:r>
      <w:r w:rsidR="00DE01C1" w:rsidRPr="001D3094">
        <w:rPr>
          <w:szCs w:val="28"/>
        </w:rPr>
        <w:t>В</w:t>
      </w:r>
      <w:proofErr w:type="gramEnd"/>
      <w:r w:rsidR="00DE01C1" w:rsidRPr="001D3094">
        <w:rPr>
          <w:szCs w:val="28"/>
        </w:rPr>
        <w:t xml:space="preserve"> </w:t>
      </w:r>
      <w:r>
        <w:rPr>
          <w:szCs w:val="28"/>
        </w:rPr>
        <w:t>Школе</w:t>
      </w:r>
      <w:r w:rsidR="00DE01C1" w:rsidRPr="001D3094">
        <w:rPr>
          <w:szCs w:val="28"/>
        </w:rPr>
        <w:t xml:space="preserve"> разработан Порядок уведомления работодателя </w:t>
      </w:r>
      <w:r w:rsidR="00027EEA">
        <w:rPr>
          <w:szCs w:val="28"/>
        </w:rPr>
        <w:t xml:space="preserve">о конфликте интересов и </w:t>
      </w:r>
      <w:r w:rsidR="00DE01C1" w:rsidRPr="001D3094">
        <w:rPr>
          <w:szCs w:val="28"/>
        </w:rPr>
        <w:t xml:space="preserve">о фактах обращения в целях склонения работника </w:t>
      </w:r>
      <w:r>
        <w:rPr>
          <w:szCs w:val="28"/>
        </w:rPr>
        <w:t>Школы</w:t>
      </w:r>
      <w:r w:rsidR="00DE01C1" w:rsidRPr="001D3094">
        <w:rPr>
          <w:szCs w:val="28"/>
        </w:rPr>
        <w:t xml:space="preserve"> к совершению коррупционных правонарушений или ставшей известной работнику информации о случаях совершения коррупционных правонарушений (далее – Порядок). </w:t>
      </w:r>
    </w:p>
    <w:p w:rsidR="00DE01C1" w:rsidRPr="001D3094" w:rsidRDefault="00DE01C1" w:rsidP="001D3094">
      <w:pPr>
        <w:pStyle w:val="Default"/>
        <w:ind w:firstLine="426"/>
        <w:jc w:val="both"/>
        <w:rPr>
          <w:szCs w:val="28"/>
        </w:rPr>
      </w:pPr>
      <w:r w:rsidRPr="001D3094">
        <w:rPr>
          <w:szCs w:val="28"/>
        </w:rPr>
        <w:t xml:space="preserve">Порядок упорядочивает механизм обращения, регистрации, рассмотрении поступающих от работников уведомлений о случаях склонения работника к совершению коррупционных правонарушений. В данном локально-нормативном акте внимание уделяется механизму защиты заявителей. </w:t>
      </w:r>
    </w:p>
    <w:p w:rsidR="00DE01C1" w:rsidRDefault="00DE01C1" w:rsidP="001D3094">
      <w:pPr>
        <w:pStyle w:val="Default"/>
        <w:ind w:firstLine="426"/>
        <w:jc w:val="both"/>
        <w:rPr>
          <w:szCs w:val="28"/>
        </w:rPr>
      </w:pPr>
      <w:r w:rsidRPr="001D3094">
        <w:rPr>
          <w:szCs w:val="28"/>
        </w:rPr>
        <w:t xml:space="preserve">При заключении трудового договора работник ознакамливается под роспись с данным Порядком. </w:t>
      </w:r>
    </w:p>
    <w:p w:rsidR="001D3094" w:rsidRPr="001D3094" w:rsidRDefault="001D3094" w:rsidP="001D3094">
      <w:pPr>
        <w:pStyle w:val="Default"/>
        <w:ind w:firstLine="426"/>
        <w:jc w:val="both"/>
        <w:rPr>
          <w:szCs w:val="28"/>
        </w:rPr>
      </w:pPr>
    </w:p>
    <w:p w:rsidR="00DE01C1" w:rsidRPr="001D3094" w:rsidRDefault="00DE01C1" w:rsidP="001D3094">
      <w:pPr>
        <w:pStyle w:val="Default"/>
        <w:ind w:left="1572"/>
        <w:jc w:val="center"/>
        <w:rPr>
          <w:b/>
          <w:i/>
          <w:szCs w:val="28"/>
        </w:rPr>
      </w:pPr>
      <w:r w:rsidRPr="001D3094">
        <w:rPr>
          <w:b/>
          <w:i/>
          <w:szCs w:val="28"/>
        </w:rPr>
        <w:t xml:space="preserve">7. </w:t>
      </w:r>
      <w:r w:rsidRPr="001D3094">
        <w:rPr>
          <w:b/>
          <w:bCs/>
          <w:i/>
          <w:szCs w:val="28"/>
        </w:rPr>
        <w:t>Ответственность работников</w:t>
      </w:r>
    </w:p>
    <w:p w:rsidR="00DE01C1" w:rsidRPr="001D3094" w:rsidRDefault="001D3094" w:rsidP="001D3094">
      <w:pPr>
        <w:pStyle w:val="Default"/>
        <w:tabs>
          <w:tab w:val="left" w:pos="851"/>
        </w:tabs>
        <w:ind w:firstLine="426"/>
        <w:jc w:val="both"/>
        <w:rPr>
          <w:szCs w:val="28"/>
        </w:rPr>
      </w:pPr>
      <w:r>
        <w:rPr>
          <w:szCs w:val="28"/>
        </w:rPr>
        <w:t xml:space="preserve">7.1 </w:t>
      </w:r>
      <w:r w:rsidR="00DE01C1" w:rsidRPr="001D3094">
        <w:rPr>
          <w:szCs w:val="28"/>
        </w:rPr>
        <w:t xml:space="preserve">Работники </w:t>
      </w:r>
      <w:r>
        <w:rPr>
          <w:szCs w:val="28"/>
        </w:rPr>
        <w:t>Школы</w:t>
      </w:r>
      <w:r w:rsidR="00DE01C1" w:rsidRPr="001D3094">
        <w:rPr>
          <w:szCs w:val="28"/>
        </w:rPr>
        <w:t xml:space="preserve">, независимо от занимаемой должности, несут ответственность, предусмотренную действующим законодательством Российской Федерации за соблюдение принципов и требований настоящей антикоррупционной политики. А также за действие (бездействие) подчиненных им лиц, нарушающих эти принципы и требования. </w:t>
      </w:r>
    </w:p>
    <w:p w:rsidR="00DE01C1" w:rsidRPr="001D3094" w:rsidRDefault="001D3094" w:rsidP="001D3094">
      <w:pPr>
        <w:pStyle w:val="Default"/>
        <w:tabs>
          <w:tab w:val="left" w:pos="851"/>
        </w:tabs>
        <w:ind w:firstLine="426"/>
        <w:jc w:val="both"/>
        <w:rPr>
          <w:szCs w:val="28"/>
        </w:rPr>
      </w:pPr>
      <w:r>
        <w:rPr>
          <w:szCs w:val="28"/>
        </w:rPr>
        <w:t>7.2</w:t>
      </w:r>
      <w:proofErr w:type="gramStart"/>
      <w:r>
        <w:rPr>
          <w:szCs w:val="28"/>
        </w:rPr>
        <w:t xml:space="preserve">  </w:t>
      </w:r>
      <w:r w:rsidR="00DE01C1" w:rsidRPr="001D3094">
        <w:rPr>
          <w:szCs w:val="28"/>
        </w:rPr>
        <w:t>К</w:t>
      </w:r>
      <w:proofErr w:type="gramEnd"/>
      <w:r w:rsidR="00DE01C1" w:rsidRPr="001D3094">
        <w:rPr>
          <w:szCs w:val="28"/>
        </w:rPr>
        <w:t xml:space="preserve"> мерам ответственности за коррупционные проявления в </w:t>
      </w:r>
      <w:r>
        <w:rPr>
          <w:szCs w:val="28"/>
        </w:rPr>
        <w:t>Школе</w:t>
      </w:r>
      <w:r w:rsidR="00DE01C1" w:rsidRPr="001D3094">
        <w:rPr>
          <w:szCs w:val="28"/>
        </w:rPr>
        <w:t xml:space="preserve"> относятся: меры уголовной, административной и дисциплинарной ответственности в соответствии с законодательством Российской Федерации. </w:t>
      </w:r>
    </w:p>
    <w:p w:rsidR="001D3094" w:rsidRDefault="001D3094" w:rsidP="001D3094">
      <w:pPr>
        <w:pStyle w:val="Default"/>
        <w:ind w:left="1572"/>
        <w:jc w:val="center"/>
        <w:rPr>
          <w:b/>
          <w:i/>
          <w:szCs w:val="28"/>
        </w:rPr>
      </w:pPr>
    </w:p>
    <w:p w:rsidR="00DE01C1" w:rsidRPr="001D3094" w:rsidRDefault="00DE01C1" w:rsidP="001D3094">
      <w:pPr>
        <w:pStyle w:val="Default"/>
        <w:ind w:left="1572"/>
        <w:jc w:val="center"/>
        <w:rPr>
          <w:b/>
          <w:i/>
          <w:szCs w:val="28"/>
        </w:rPr>
      </w:pPr>
      <w:r w:rsidRPr="001D3094">
        <w:rPr>
          <w:b/>
          <w:i/>
          <w:szCs w:val="28"/>
        </w:rPr>
        <w:t xml:space="preserve">8. </w:t>
      </w:r>
      <w:r w:rsidRPr="001D3094">
        <w:rPr>
          <w:b/>
          <w:bCs/>
          <w:i/>
          <w:szCs w:val="28"/>
        </w:rPr>
        <w:t>Внесение изменений</w:t>
      </w:r>
    </w:p>
    <w:p w:rsidR="00DE01C1" w:rsidRDefault="00DE01C1" w:rsidP="001D3094">
      <w:pPr>
        <w:pStyle w:val="Default"/>
        <w:ind w:left="1572"/>
        <w:rPr>
          <w:sz w:val="28"/>
          <w:szCs w:val="28"/>
        </w:rPr>
      </w:pPr>
    </w:p>
    <w:p w:rsidR="00DE01C1" w:rsidRPr="001D3094" w:rsidRDefault="00DE01C1" w:rsidP="001D3094">
      <w:pPr>
        <w:pStyle w:val="a6"/>
        <w:ind w:left="0" w:firstLine="426"/>
        <w:jc w:val="both"/>
        <w:rPr>
          <w:sz w:val="18"/>
        </w:rPr>
      </w:pPr>
      <w:r w:rsidRPr="001D3094">
        <w:rPr>
          <w:sz w:val="24"/>
          <w:szCs w:val="28"/>
        </w:rPr>
        <w:t>8.1</w:t>
      </w:r>
      <w:proofErr w:type="gramStart"/>
      <w:r w:rsidR="001D3094" w:rsidRPr="001D3094">
        <w:rPr>
          <w:sz w:val="24"/>
          <w:szCs w:val="28"/>
        </w:rPr>
        <w:t xml:space="preserve"> </w:t>
      </w:r>
      <w:r w:rsidRPr="001D3094">
        <w:rPr>
          <w:sz w:val="24"/>
          <w:szCs w:val="28"/>
        </w:rPr>
        <w:t>П</w:t>
      </w:r>
      <w:proofErr w:type="gramEnd"/>
      <w:r w:rsidRPr="001D3094">
        <w:rPr>
          <w:sz w:val="24"/>
          <w:szCs w:val="28"/>
        </w:rPr>
        <w:t xml:space="preserve">ри выявлении недостаточно эффективных положений антикоррупционных политики </w:t>
      </w:r>
      <w:r w:rsidR="001D3094">
        <w:rPr>
          <w:sz w:val="24"/>
          <w:szCs w:val="28"/>
        </w:rPr>
        <w:t>Школы</w:t>
      </w:r>
      <w:r w:rsidRPr="001D3094">
        <w:rPr>
          <w:sz w:val="24"/>
          <w:szCs w:val="28"/>
        </w:rPr>
        <w:t xml:space="preserve">, либо при изменении требований законодательства Российской Федерации </w:t>
      </w:r>
      <w:r w:rsidR="001D3094">
        <w:rPr>
          <w:sz w:val="24"/>
          <w:szCs w:val="28"/>
        </w:rPr>
        <w:t>Школа</w:t>
      </w:r>
      <w:r w:rsidRPr="001D3094">
        <w:rPr>
          <w:sz w:val="24"/>
          <w:szCs w:val="28"/>
        </w:rPr>
        <w:t xml:space="preserve"> организует выработку и реализацию плана действий по актуализации антикоррупционной политики </w:t>
      </w:r>
      <w:r w:rsidR="001D3094">
        <w:rPr>
          <w:sz w:val="24"/>
          <w:szCs w:val="28"/>
        </w:rPr>
        <w:t>Школы</w:t>
      </w:r>
      <w:r w:rsidRPr="001D3094">
        <w:rPr>
          <w:sz w:val="24"/>
          <w:szCs w:val="28"/>
        </w:rPr>
        <w:t>.</w:t>
      </w:r>
    </w:p>
    <w:p w:rsidR="00472711" w:rsidRPr="001D3094" w:rsidRDefault="00472711" w:rsidP="001D3094">
      <w:pPr>
        <w:ind w:firstLine="426"/>
        <w:jc w:val="both"/>
        <w:rPr>
          <w:b/>
          <w:bCs/>
          <w:i/>
          <w:spacing w:val="-4"/>
          <w:sz w:val="22"/>
          <w:highlight w:val="yellow"/>
        </w:rPr>
      </w:pPr>
    </w:p>
    <w:p w:rsidR="00DE01C1" w:rsidRDefault="00DE01C1" w:rsidP="003E62D9">
      <w:pPr>
        <w:rPr>
          <w:b/>
          <w:i/>
          <w:sz w:val="24"/>
          <w:highlight w:val="yellow"/>
          <w:bdr w:val="none" w:sz="0" w:space="0" w:color="auto" w:frame="1"/>
        </w:rPr>
      </w:pPr>
    </w:p>
    <w:sectPr w:rsidR="00DE01C1" w:rsidSect="0094510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6C3"/>
    <w:multiLevelType w:val="hybridMultilevel"/>
    <w:tmpl w:val="59709884"/>
    <w:lvl w:ilvl="0" w:tplc="F2844E7A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4009EF"/>
    <w:multiLevelType w:val="hybridMultilevel"/>
    <w:tmpl w:val="6B7AC1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850337"/>
    <w:multiLevelType w:val="hybridMultilevel"/>
    <w:tmpl w:val="DC30A7DA"/>
    <w:lvl w:ilvl="0" w:tplc="F2844E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755F7"/>
    <w:multiLevelType w:val="hybridMultilevel"/>
    <w:tmpl w:val="53F43DD0"/>
    <w:lvl w:ilvl="0" w:tplc="F2844E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045298"/>
    <w:multiLevelType w:val="hybridMultilevel"/>
    <w:tmpl w:val="B614A9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383872"/>
    <w:multiLevelType w:val="multilevel"/>
    <w:tmpl w:val="409AA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6" w:hanging="1140"/>
      </w:pPr>
      <w:rPr>
        <w:rFonts w:hint="default"/>
        <w:color w:val="000000"/>
        <w:sz w:val="24"/>
        <w:szCs w:val="28"/>
      </w:rPr>
    </w:lvl>
    <w:lvl w:ilvl="2">
      <w:start w:val="1"/>
      <w:numFmt w:val="decimal"/>
      <w:isLgl/>
      <w:lvlText w:val="%1.%2.%3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000000"/>
      </w:rPr>
    </w:lvl>
  </w:abstractNum>
  <w:abstractNum w:abstractNumId="6">
    <w:nsid w:val="1D9107C4"/>
    <w:multiLevelType w:val="hybridMultilevel"/>
    <w:tmpl w:val="66B0DF44"/>
    <w:lvl w:ilvl="0" w:tplc="F2844E7A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0062B8E"/>
    <w:multiLevelType w:val="hybridMultilevel"/>
    <w:tmpl w:val="66F409AA"/>
    <w:lvl w:ilvl="0" w:tplc="39F2434E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8D508B"/>
    <w:multiLevelType w:val="hybridMultilevel"/>
    <w:tmpl w:val="3A6C8E7E"/>
    <w:lvl w:ilvl="0" w:tplc="F2844E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EB91DE9"/>
    <w:multiLevelType w:val="hybridMultilevel"/>
    <w:tmpl w:val="355461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12C34EE"/>
    <w:multiLevelType w:val="hybridMultilevel"/>
    <w:tmpl w:val="75FEF736"/>
    <w:lvl w:ilvl="0" w:tplc="2190D59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1554AE9"/>
    <w:multiLevelType w:val="hybridMultilevel"/>
    <w:tmpl w:val="256E4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00FAD"/>
    <w:multiLevelType w:val="hybridMultilevel"/>
    <w:tmpl w:val="31F4B7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3EB43217"/>
    <w:multiLevelType w:val="hybridMultilevel"/>
    <w:tmpl w:val="FE4E8360"/>
    <w:lvl w:ilvl="0" w:tplc="F2844E7A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12567B8"/>
    <w:multiLevelType w:val="multilevel"/>
    <w:tmpl w:val="020C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000000"/>
      </w:rPr>
    </w:lvl>
  </w:abstractNum>
  <w:abstractNum w:abstractNumId="15">
    <w:nsid w:val="469C0B93"/>
    <w:multiLevelType w:val="hybridMultilevel"/>
    <w:tmpl w:val="DFD22774"/>
    <w:lvl w:ilvl="0" w:tplc="F2844E7A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44227AF"/>
    <w:multiLevelType w:val="hybridMultilevel"/>
    <w:tmpl w:val="4036D3A2"/>
    <w:lvl w:ilvl="0" w:tplc="F2844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E87E63"/>
    <w:multiLevelType w:val="hybridMultilevel"/>
    <w:tmpl w:val="D99E09BA"/>
    <w:lvl w:ilvl="0" w:tplc="F2844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48787B"/>
    <w:multiLevelType w:val="multilevel"/>
    <w:tmpl w:val="D550D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8" w:hanging="1140"/>
      </w:pPr>
      <w:rPr>
        <w:rFonts w:hint="default"/>
        <w:color w:val="000000"/>
        <w:sz w:val="24"/>
        <w:szCs w:val="28"/>
      </w:rPr>
    </w:lvl>
    <w:lvl w:ilvl="2">
      <w:start w:val="1"/>
      <w:numFmt w:val="decimal"/>
      <w:isLgl/>
      <w:lvlText w:val="%1.%2.%3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000000"/>
      </w:rPr>
    </w:lvl>
  </w:abstractNum>
  <w:abstractNum w:abstractNumId="19">
    <w:nsid w:val="746D5BE8"/>
    <w:multiLevelType w:val="hybridMultilevel"/>
    <w:tmpl w:val="35A8F132"/>
    <w:lvl w:ilvl="0" w:tplc="F2844E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4BE64F0"/>
    <w:multiLevelType w:val="multilevel"/>
    <w:tmpl w:val="27540B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7AC70392"/>
    <w:multiLevelType w:val="hybridMultilevel"/>
    <w:tmpl w:val="28B64346"/>
    <w:lvl w:ilvl="0" w:tplc="2190D5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4B66E1"/>
    <w:multiLevelType w:val="multilevel"/>
    <w:tmpl w:val="409AA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6" w:hanging="1140"/>
      </w:pPr>
      <w:rPr>
        <w:rFonts w:hint="default"/>
        <w:color w:val="000000"/>
        <w:sz w:val="24"/>
        <w:szCs w:val="28"/>
      </w:rPr>
    </w:lvl>
    <w:lvl w:ilvl="2">
      <w:start w:val="1"/>
      <w:numFmt w:val="decimal"/>
      <w:isLgl/>
      <w:lvlText w:val="%1.%2.%3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0"/>
  </w:num>
  <w:num w:numId="14">
    <w:abstractNumId w:val="14"/>
  </w:num>
  <w:num w:numId="15">
    <w:abstractNumId w:val="20"/>
  </w:num>
  <w:num w:numId="16">
    <w:abstractNumId w:val="21"/>
  </w:num>
  <w:num w:numId="17">
    <w:abstractNumId w:val="22"/>
  </w:num>
  <w:num w:numId="18">
    <w:abstractNumId w:val="5"/>
  </w:num>
  <w:num w:numId="19">
    <w:abstractNumId w:val="8"/>
  </w:num>
  <w:num w:numId="20">
    <w:abstractNumId w:val="3"/>
  </w:num>
  <w:num w:numId="21">
    <w:abstractNumId w:val="16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2711"/>
    <w:rsid w:val="000158F3"/>
    <w:rsid w:val="00027EEA"/>
    <w:rsid w:val="00056419"/>
    <w:rsid w:val="000E4A41"/>
    <w:rsid w:val="000F41E9"/>
    <w:rsid w:val="00185C6D"/>
    <w:rsid w:val="001C7E6F"/>
    <w:rsid w:val="001D3094"/>
    <w:rsid w:val="00202595"/>
    <w:rsid w:val="002A2F2A"/>
    <w:rsid w:val="002A41B5"/>
    <w:rsid w:val="002B4ADA"/>
    <w:rsid w:val="003416A0"/>
    <w:rsid w:val="00353C4B"/>
    <w:rsid w:val="003E62D9"/>
    <w:rsid w:val="0041365A"/>
    <w:rsid w:val="00470072"/>
    <w:rsid w:val="00472711"/>
    <w:rsid w:val="004915C6"/>
    <w:rsid w:val="00496203"/>
    <w:rsid w:val="004B1B17"/>
    <w:rsid w:val="00524E4C"/>
    <w:rsid w:val="00547ABF"/>
    <w:rsid w:val="00561834"/>
    <w:rsid w:val="006B6A8C"/>
    <w:rsid w:val="00791D64"/>
    <w:rsid w:val="007B6BEB"/>
    <w:rsid w:val="007D2E04"/>
    <w:rsid w:val="00803097"/>
    <w:rsid w:val="008745D2"/>
    <w:rsid w:val="00881BF9"/>
    <w:rsid w:val="008C40A4"/>
    <w:rsid w:val="0094510B"/>
    <w:rsid w:val="009C58B2"/>
    <w:rsid w:val="009D3FEF"/>
    <w:rsid w:val="009F02F6"/>
    <w:rsid w:val="00A3423D"/>
    <w:rsid w:val="00AB4DD8"/>
    <w:rsid w:val="00B13A8B"/>
    <w:rsid w:val="00B27833"/>
    <w:rsid w:val="00B74A83"/>
    <w:rsid w:val="00BB5110"/>
    <w:rsid w:val="00C66976"/>
    <w:rsid w:val="00CB00F8"/>
    <w:rsid w:val="00CB0E53"/>
    <w:rsid w:val="00D334BD"/>
    <w:rsid w:val="00D71453"/>
    <w:rsid w:val="00DB600D"/>
    <w:rsid w:val="00DE01C1"/>
    <w:rsid w:val="00E20FF6"/>
    <w:rsid w:val="00E24BE4"/>
    <w:rsid w:val="00F06E28"/>
    <w:rsid w:val="00F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711"/>
    <w:pPr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FR1">
    <w:name w:val="FR1"/>
    <w:rsid w:val="00472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4">
    <w:name w:val="Table Grid"/>
    <w:basedOn w:val="a1"/>
    <w:uiPriority w:val="59"/>
    <w:rsid w:val="000E4A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AB4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AB4DD8"/>
    <w:pPr>
      <w:ind w:left="720"/>
      <w:contextualSpacing/>
    </w:pPr>
  </w:style>
  <w:style w:type="paragraph" w:customStyle="1" w:styleId="Default">
    <w:name w:val="Default"/>
    <w:rsid w:val="00945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A3423D"/>
  </w:style>
  <w:style w:type="paragraph" w:customStyle="1" w:styleId="c3">
    <w:name w:val="c3"/>
    <w:basedOn w:val="a"/>
    <w:rsid w:val="00A3423D"/>
    <w:pPr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a7">
    <w:name w:val="Hyperlink"/>
    <w:basedOn w:val="a0"/>
    <w:uiPriority w:val="99"/>
    <w:semiHidden/>
    <w:unhideWhenUsed/>
    <w:rsid w:val="00491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375996&amp;intelsearch=364+15.07.2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2019-04-02T12:43:00Z</cp:lastPrinted>
  <dcterms:created xsi:type="dcterms:W3CDTF">2019-04-02T12:45:00Z</dcterms:created>
  <dcterms:modified xsi:type="dcterms:W3CDTF">2019-10-08T11:57:00Z</dcterms:modified>
</cp:coreProperties>
</file>