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66" w:rsidRDefault="00A66E66" w:rsidP="00A66E66">
      <w:pPr>
        <w:widowControl w:val="0"/>
        <w:tabs>
          <w:tab w:val="left" w:pos="5745"/>
          <w:tab w:val="right" w:pos="963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УТВЕРЖДЕНО</w:t>
      </w:r>
    </w:p>
    <w:p w:rsidR="00A66E66" w:rsidRDefault="00A66E66" w:rsidP="00A66E6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приказом по МОБУ СОШ № 31</w:t>
      </w:r>
    </w:p>
    <w:p w:rsidR="0007155E" w:rsidRPr="0007155E" w:rsidRDefault="00A66E66" w:rsidP="00A66E66">
      <w:pPr>
        <w:shd w:val="clear" w:color="auto" w:fill="FFFFFF"/>
        <w:tabs>
          <w:tab w:val="left" w:pos="5535"/>
        </w:tabs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31.08.2016г.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428</w:t>
      </w:r>
    </w:p>
    <w:p w:rsidR="0007155E" w:rsidRPr="0007155E" w:rsidRDefault="0007155E" w:rsidP="0007155E">
      <w:pPr>
        <w:shd w:val="clear" w:color="auto" w:fill="FFFFFF"/>
        <w:tabs>
          <w:tab w:val="left" w:pos="3360"/>
        </w:tabs>
        <w:spacing w:line="360" w:lineRule="auto"/>
        <w:jc w:val="center"/>
        <w:rPr>
          <w:b/>
          <w:bCs/>
          <w:sz w:val="28"/>
          <w:szCs w:val="28"/>
        </w:rPr>
      </w:pPr>
      <w:r w:rsidRPr="0007155E">
        <w:rPr>
          <w:b/>
          <w:bCs/>
          <w:sz w:val="28"/>
          <w:szCs w:val="28"/>
        </w:rPr>
        <w:t>Положение</w:t>
      </w:r>
    </w:p>
    <w:p w:rsidR="0007155E" w:rsidRPr="0007155E" w:rsidRDefault="0007155E" w:rsidP="0007155E">
      <w:pPr>
        <w:shd w:val="clear" w:color="auto" w:fill="FFFFFF"/>
        <w:tabs>
          <w:tab w:val="left" w:pos="3360"/>
        </w:tabs>
        <w:spacing w:line="360" w:lineRule="auto"/>
        <w:jc w:val="center"/>
        <w:rPr>
          <w:b/>
          <w:bCs/>
          <w:sz w:val="28"/>
          <w:szCs w:val="28"/>
        </w:rPr>
      </w:pPr>
      <w:r w:rsidRPr="0007155E">
        <w:rPr>
          <w:b/>
          <w:bCs/>
          <w:sz w:val="28"/>
          <w:szCs w:val="28"/>
        </w:rPr>
        <w:t>о критериях и нормах оценки знаний учащихся по предмету «Музыка»</w:t>
      </w:r>
    </w:p>
    <w:p w:rsidR="0007155E" w:rsidRPr="0007155E" w:rsidRDefault="0007155E" w:rsidP="0007155E">
      <w:pPr>
        <w:shd w:val="clear" w:color="auto" w:fill="FFFFFF"/>
        <w:tabs>
          <w:tab w:val="left" w:pos="3360"/>
        </w:tabs>
        <w:spacing w:line="360" w:lineRule="auto"/>
        <w:jc w:val="center"/>
        <w:rPr>
          <w:b/>
          <w:sz w:val="28"/>
          <w:szCs w:val="28"/>
        </w:rPr>
      </w:pPr>
      <w:r w:rsidRPr="0007155E">
        <w:rPr>
          <w:b/>
          <w:sz w:val="28"/>
          <w:szCs w:val="28"/>
        </w:rPr>
        <w:t>в МОБУ СОШ № 31</w:t>
      </w:r>
    </w:p>
    <w:p w:rsidR="0007155E" w:rsidRPr="0007155E" w:rsidRDefault="0007155E" w:rsidP="0007155E">
      <w:pPr>
        <w:numPr>
          <w:ilvl w:val="0"/>
          <w:numId w:val="15"/>
        </w:numPr>
        <w:spacing w:line="276" w:lineRule="auto"/>
        <w:ind w:left="284"/>
        <w:rPr>
          <w:b/>
          <w:sz w:val="24"/>
          <w:szCs w:val="24"/>
        </w:rPr>
      </w:pPr>
      <w:r w:rsidRPr="0007155E">
        <w:rPr>
          <w:b/>
          <w:sz w:val="24"/>
          <w:szCs w:val="24"/>
        </w:rPr>
        <w:t>Общие положения</w:t>
      </w:r>
    </w:p>
    <w:p w:rsidR="0007155E" w:rsidRPr="0007155E" w:rsidRDefault="0007155E" w:rsidP="0007155E">
      <w:pPr>
        <w:jc w:val="both"/>
        <w:rPr>
          <w:sz w:val="24"/>
          <w:szCs w:val="24"/>
        </w:rPr>
      </w:pPr>
      <w:r w:rsidRPr="0007155E">
        <w:rPr>
          <w:sz w:val="24"/>
          <w:szCs w:val="24"/>
        </w:rPr>
        <w:t xml:space="preserve">        Данное положение разработано в соответствии с  Федеральным  законом от 29.12.2012    № 273-ФЗ "Об образовании в Российской Федерации"; Федеральным государственным образовательным стандартом начального общего  образования, утвержденного приказом Министерства образования и науки Российской Федерации от 06 октября 2009 года № 373 «Об утверждении и введении в действие федерального государственного образовательного стандарта начального общего образования»; Федеральным государственным образовательным стандартом основного общего образования, утвержденным приказом Министерства образования и науки РФ № 1897, от 17.12.2010; Образовательными программами начального общего и основного общего образования МОБУ СОШ № 31; Уставом школы.</w:t>
      </w:r>
    </w:p>
    <w:p w:rsidR="0007155E" w:rsidRPr="0007155E" w:rsidRDefault="0007155E" w:rsidP="0007155E">
      <w:pPr>
        <w:pStyle w:val="a4"/>
        <w:numPr>
          <w:ilvl w:val="0"/>
          <w:numId w:val="15"/>
        </w:numPr>
        <w:spacing w:line="276" w:lineRule="auto"/>
        <w:ind w:left="0" w:firstLine="0"/>
        <w:rPr>
          <w:b/>
          <w:sz w:val="24"/>
          <w:szCs w:val="24"/>
        </w:rPr>
      </w:pPr>
      <w:r w:rsidRPr="0007155E">
        <w:rPr>
          <w:b/>
          <w:sz w:val="24"/>
          <w:szCs w:val="24"/>
        </w:rPr>
        <w:t>Критерии и нормы оценивания по предмету.</w:t>
      </w:r>
    </w:p>
    <w:p w:rsidR="002221CC" w:rsidRPr="005A1D65" w:rsidRDefault="0007155E" w:rsidP="0007155E">
      <w:pPr>
        <w:pStyle w:val="a3"/>
        <w:numPr>
          <w:ilvl w:val="1"/>
          <w:numId w:val="15"/>
        </w:numPr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1CC" w:rsidRPr="005A1D65">
        <w:rPr>
          <w:rFonts w:ascii="Times New Roman" w:eastAsia="Calibri" w:hAnsi="Times New Roman" w:cs="Times New Roman"/>
          <w:sz w:val="24"/>
          <w:szCs w:val="24"/>
        </w:rPr>
        <w:t>В процесс</w:t>
      </w:r>
      <w:r w:rsidR="002221CC" w:rsidRPr="005A1D65">
        <w:rPr>
          <w:rFonts w:ascii="Times New Roman" w:hAnsi="Times New Roman" w:cs="Times New Roman"/>
          <w:sz w:val="24"/>
          <w:szCs w:val="24"/>
        </w:rPr>
        <w:t>е</w:t>
      </w:r>
      <w:r w:rsidR="002221CC" w:rsidRPr="005A1D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2221CC" w:rsidRPr="005A1D65">
        <w:rPr>
          <w:rFonts w:ascii="Times New Roman" w:eastAsia="Calibri" w:hAnsi="Times New Roman" w:cs="Times New Roman"/>
          <w:sz w:val="24"/>
          <w:szCs w:val="24"/>
        </w:rPr>
        <w:t>обучения по предмет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="002221CC" w:rsidRPr="005A1D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«Музыка» оценивание построено на </w:t>
      </w:r>
      <w:r w:rsidR="002221CC" w:rsidRPr="005A1D65">
        <w:rPr>
          <w:rFonts w:ascii="Times New Roman" w:eastAsia="Calibri" w:hAnsi="Times New Roman" w:cs="Times New Roman"/>
          <w:sz w:val="24"/>
          <w:szCs w:val="24"/>
        </w:rPr>
        <w:t>следующих основаниях:</w:t>
      </w:r>
    </w:p>
    <w:p w:rsidR="002221CC" w:rsidRPr="005A1D65" w:rsidRDefault="002221CC" w:rsidP="0000382D">
      <w:pPr>
        <w:pStyle w:val="a4"/>
        <w:numPr>
          <w:ilvl w:val="0"/>
          <w:numId w:val="7"/>
        </w:numPr>
        <w:tabs>
          <w:tab w:val="left" w:pos="0"/>
          <w:tab w:val="left" w:pos="284"/>
        </w:tabs>
        <w:ind w:left="0" w:right="-1" w:firstLine="0"/>
        <w:jc w:val="both"/>
        <w:rPr>
          <w:color w:val="000000"/>
          <w:sz w:val="24"/>
          <w:szCs w:val="24"/>
        </w:rPr>
      </w:pPr>
      <w:r w:rsidRPr="005A1D65">
        <w:rPr>
          <w:color w:val="000000"/>
          <w:sz w:val="24"/>
          <w:szCs w:val="24"/>
        </w:rPr>
        <w:t xml:space="preserve">оценивание является постоянным процессом, естественным </w:t>
      </w:r>
      <w:proofErr w:type="gramStart"/>
      <w:r w:rsidRPr="005A1D65">
        <w:rPr>
          <w:color w:val="000000"/>
          <w:sz w:val="24"/>
          <w:szCs w:val="24"/>
        </w:rPr>
        <w:t>образом</w:t>
      </w:r>
      <w:proofErr w:type="gramEnd"/>
      <w:r w:rsidRPr="005A1D65">
        <w:rPr>
          <w:color w:val="000000"/>
          <w:sz w:val="24"/>
          <w:szCs w:val="24"/>
        </w:rPr>
        <w:t xml:space="preserve"> интегрированным в образовательную практику</w:t>
      </w:r>
      <w:r w:rsidR="0000382D" w:rsidRPr="005A1D65">
        <w:rPr>
          <w:color w:val="000000"/>
          <w:sz w:val="24"/>
          <w:szCs w:val="24"/>
        </w:rPr>
        <w:t>;</w:t>
      </w:r>
    </w:p>
    <w:p w:rsidR="002221CC" w:rsidRPr="005A1D65" w:rsidRDefault="002221CC" w:rsidP="0000382D">
      <w:pPr>
        <w:pStyle w:val="a4"/>
        <w:numPr>
          <w:ilvl w:val="0"/>
          <w:numId w:val="7"/>
        </w:numPr>
        <w:tabs>
          <w:tab w:val="left" w:pos="0"/>
          <w:tab w:val="left" w:pos="284"/>
        </w:tabs>
        <w:ind w:left="0" w:right="-1" w:firstLine="0"/>
        <w:jc w:val="both"/>
        <w:rPr>
          <w:color w:val="000000"/>
          <w:sz w:val="24"/>
          <w:szCs w:val="24"/>
        </w:rPr>
      </w:pPr>
      <w:r w:rsidRPr="005A1D65">
        <w:rPr>
          <w:color w:val="000000"/>
          <w:sz w:val="24"/>
          <w:szCs w:val="24"/>
        </w:rPr>
        <w:t xml:space="preserve">оценивание может быть только </w:t>
      </w:r>
      <w:proofErr w:type="spellStart"/>
      <w:r w:rsidRPr="005A1D65">
        <w:rPr>
          <w:color w:val="000000"/>
          <w:sz w:val="24"/>
          <w:szCs w:val="24"/>
        </w:rPr>
        <w:t>критериальным</w:t>
      </w:r>
      <w:proofErr w:type="spellEnd"/>
      <w:r w:rsidR="0000382D" w:rsidRPr="005A1D65">
        <w:rPr>
          <w:color w:val="000000"/>
          <w:sz w:val="24"/>
          <w:szCs w:val="24"/>
        </w:rPr>
        <w:t>, и о</w:t>
      </w:r>
      <w:r w:rsidRPr="005A1D65">
        <w:rPr>
          <w:color w:val="000000"/>
          <w:sz w:val="24"/>
          <w:szCs w:val="24"/>
        </w:rPr>
        <w:t>сновными критериями оценивания выступают ожидаемые результаты, соответствующие учебным целям;</w:t>
      </w:r>
    </w:p>
    <w:p w:rsidR="002221CC" w:rsidRPr="005A1D65" w:rsidRDefault="002221CC" w:rsidP="0000382D">
      <w:pPr>
        <w:pStyle w:val="a4"/>
        <w:numPr>
          <w:ilvl w:val="0"/>
          <w:numId w:val="7"/>
        </w:numPr>
        <w:tabs>
          <w:tab w:val="left" w:pos="0"/>
          <w:tab w:val="left" w:pos="284"/>
        </w:tabs>
        <w:ind w:left="0" w:right="-1" w:firstLine="0"/>
        <w:jc w:val="both"/>
        <w:rPr>
          <w:color w:val="000000"/>
          <w:sz w:val="24"/>
          <w:szCs w:val="24"/>
        </w:rPr>
      </w:pPr>
      <w:r w:rsidRPr="005A1D65">
        <w:rPr>
          <w:color w:val="000000"/>
          <w:sz w:val="24"/>
          <w:szCs w:val="24"/>
        </w:rPr>
        <w:t>критерии оценивания и алгоритм выставления отметки заранее известны и педагогам, и учащимся и могут вырабатываться ими совместно</w:t>
      </w:r>
      <w:r w:rsidR="006B1F56" w:rsidRPr="005A1D65">
        <w:rPr>
          <w:color w:val="000000"/>
          <w:sz w:val="24"/>
          <w:szCs w:val="24"/>
        </w:rPr>
        <w:t>;</w:t>
      </w:r>
    </w:p>
    <w:p w:rsidR="006B1F56" w:rsidRPr="005A1D65" w:rsidRDefault="006B1F56" w:rsidP="0000382D">
      <w:pPr>
        <w:pStyle w:val="a4"/>
        <w:numPr>
          <w:ilvl w:val="0"/>
          <w:numId w:val="7"/>
        </w:numPr>
        <w:tabs>
          <w:tab w:val="left" w:pos="0"/>
          <w:tab w:val="left" w:pos="284"/>
        </w:tabs>
        <w:ind w:left="0" w:right="-1" w:firstLine="0"/>
        <w:jc w:val="both"/>
        <w:rPr>
          <w:color w:val="000000"/>
          <w:sz w:val="24"/>
          <w:szCs w:val="24"/>
        </w:rPr>
      </w:pPr>
      <w:r w:rsidRPr="005A1D65">
        <w:rPr>
          <w:color w:val="000000"/>
          <w:sz w:val="24"/>
          <w:szCs w:val="24"/>
        </w:rPr>
        <w:t>система оценивания выстраивается таким образом, чтобы учащиеся самостоятельно включались в контрольно-оценочную деятельность.</w:t>
      </w:r>
    </w:p>
    <w:p w:rsidR="0000382D" w:rsidRPr="005A1D65" w:rsidRDefault="0007155E" w:rsidP="0007155E">
      <w:pPr>
        <w:pStyle w:val="a3"/>
        <w:numPr>
          <w:ilvl w:val="1"/>
          <w:numId w:val="15"/>
        </w:numPr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BD8">
        <w:rPr>
          <w:rFonts w:ascii="Times New Roman" w:hAnsi="Times New Roman" w:cs="Times New Roman"/>
          <w:sz w:val="24"/>
          <w:szCs w:val="24"/>
        </w:rPr>
        <w:t>Н</w:t>
      </w:r>
      <w:r w:rsidR="0000382D" w:rsidRPr="005A1D65">
        <w:rPr>
          <w:rFonts w:ascii="Times New Roman" w:hAnsi="Times New Roman" w:cs="Times New Roman"/>
          <w:sz w:val="24"/>
          <w:szCs w:val="24"/>
        </w:rPr>
        <w:t xml:space="preserve">а уроках музыки </w:t>
      </w:r>
      <w:r w:rsidR="002221CC" w:rsidRPr="005A1D65">
        <w:rPr>
          <w:rFonts w:ascii="Times New Roman" w:hAnsi="Times New Roman" w:cs="Times New Roman"/>
          <w:sz w:val="24"/>
          <w:szCs w:val="24"/>
        </w:rPr>
        <w:t>используе</w:t>
      </w:r>
      <w:r w:rsidR="00AB1BD8">
        <w:rPr>
          <w:rFonts w:ascii="Times New Roman" w:hAnsi="Times New Roman" w:cs="Times New Roman"/>
          <w:sz w:val="24"/>
          <w:szCs w:val="24"/>
        </w:rPr>
        <w:t>тся</w:t>
      </w:r>
      <w:r w:rsidR="002221CC" w:rsidRPr="005A1D65">
        <w:rPr>
          <w:rFonts w:ascii="Times New Roman" w:hAnsi="Times New Roman" w:cs="Times New Roman"/>
          <w:sz w:val="24"/>
          <w:szCs w:val="24"/>
        </w:rPr>
        <w:t xml:space="preserve"> </w:t>
      </w:r>
      <w:r w:rsidR="0000382D" w:rsidRPr="005A1D65">
        <w:rPr>
          <w:rFonts w:ascii="Times New Roman" w:eastAsia="Calibri" w:hAnsi="Times New Roman" w:cs="Times New Roman"/>
          <w:sz w:val="24"/>
          <w:szCs w:val="24"/>
        </w:rPr>
        <w:t>качественн</w:t>
      </w:r>
      <w:r w:rsidR="00AB1BD8">
        <w:rPr>
          <w:rFonts w:ascii="Times New Roman" w:eastAsia="Calibri" w:hAnsi="Times New Roman" w:cs="Times New Roman"/>
          <w:sz w:val="24"/>
          <w:szCs w:val="24"/>
        </w:rPr>
        <w:t>ая</w:t>
      </w:r>
      <w:r w:rsidR="0000382D" w:rsidRPr="005A1D65">
        <w:rPr>
          <w:rFonts w:ascii="Times New Roman" w:eastAsia="Calibri" w:hAnsi="Times New Roman" w:cs="Times New Roman"/>
          <w:sz w:val="24"/>
          <w:szCs w:val="24"/>
        </w:rPr>
        <w:t xml:space="preserve"> оценк</w:t>
      </w:r>
      <w:r w:rsidR="00AB1BD8">
        <w:rPr>
          <w:rFonts w:ascii="Times New Roman" w:eastAsia="Calibri" w:hAnsi="Times New Roman" w:cs="Times New Roman"/>
          <w:sz w:val="24"/>
          <w:szCs w:val="24"/>
        </w:rPr>
        <w:t>а</w:t>
      </w:r>
      <w:r w:rsidR="0000382D" w:rsidRPr="005A1D6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2221CC" w:rsidRPr="005A1D65">
        <w:rPr>
          <w:rFonts w:ascii="Times New Roman" w:eastAsia="Calibri" w:hAnsi="Times New Roman" w:cs="Times New Roman"/>
          <w:sz w:val="24"/>
          <w:szCs w:val="24"/>
        </w:rPr>
        <w:t>традиционн</w:t>
      </w:r>
      <w:r w:rsidR="00AB1BD8">
        <w:rPr>
          <w:rFonts w:ascii="Times New Roman" w:eastAsia="Calibri" w:hAnsi="Times New Roman" w:cs="Times New Roman"/>
          <w:sz w:val="24"/>
          <w:szCs w:val="24"/>
        </w:rPr>
        <w:t xml:space="preserve">ая </w:t>
      </w:r>
      <w:r w:rsidR="002221CC" w:rsidRPr="005A1D65">
        <w:rPr>
          <w:rFonts w:ascii="Times New Roman" w:eastAsia="Calibri" w:hAnsi="Times New Roman" w:cs="Times New Roman"/>
          <w:sz w:val="24"/>
          <w:szCs w:val="24"/>
        </w:rPr>
        <w:t>количественн</w:t>
      </w:r>
      <w:r w:rsidR="00AB1BD8">
        <w:rPr>
          <w:rFonts w:ascii="Times New Roman" w:eastAsia="Calibri" w:hAnsi="Times New Roman" w:cs="Times New Roman"/>
          <w:sz w:val="24"/>
          <w:szCs w:val="24"/>
        </w:rPr>
        <w:t>ая</w:t>
      </w:r>
      <w:r w:rsidR="0000382D" w:rsidRPr="005A1D6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B1F56" w:rsidRPr="005A1D65" w:rsidRDefault="006B1F56" w:rsidP="006B1F56">
      <w:pPr>
        <w:pStyle w:val="a3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D65">
        <w:rPr>
          <w:rFonts w:ascii="Times New Roman" w:hAnsi="Times New Roman" w:cs="Times New Roman"/>
          <w:sz w:val="24"/>
          <w:szCs w:val="24"/>
        </w:rPr>
        <w:tab/>
      </w:r>
      <w:r w:rsidR="002221CC" w:rsidRPr="005A1D65">
        <w:rPr>
          <w:rFonts w:ascii="Times New Roman" w:hAnsi="Times New Roman" w:cs="Times New Roman"/>
          <w:i/>
          <w:sz w:val="24"/>
          <w:szCs w:val="24"/>
        </w:rPr>
        <w:t>Качественн</w:t>
      </w:r>
      <w:r w:rsidR="0000382D" w:rsidRPr="005A1D65">
        <w:rPr>
          <w:rFonts w:ascii="Times New Roman" w:hAnsi="Times New Roman" w:cs="Times New Roman"/>
          <w:i/>
          <w:sz w:val="24"/>
          <w:szCs w:val="24"/>
        </w:rPr>
        <w:t>ой</w:t>
      </w:r>
      <w:r w:rsidR="002221CC" w:rsidRPr="005A1D65">
        <w:rPr>
          <w:rFonts w:ascii="Times New Roman" w:hAnsi="Times New Roman" w:cs="Times New Roman"/>
          <w:i/>
          <w:sz w:val="24"/>
          <w:szCs w:val="24"/>
        </w:rPr>
        <w:t xml:space="preserve"> оценк</w:t>
      </w:r>
      <w:r w:rsidR="0000382D" w:rsidRPr="005A1D65">
        <w:rPr>
          <w:rFonts w:ascii="Times New Roman" w:hAnsi="Times New Roman" w:cs="Times New Roman"/>
          <w:i/>
          <w:sz w:val="24"/>
          <w:szCs w:val="24"/>
        </w:rPr>
        <w:t>ой</w:t>
      </w:r>
      <w:r w:rsidR="0000382D" w:rsidRPr="005A1D65">
        <w:rPr>
          <w:rFonts w:ascii="Times New Roman" w:hAnsi="Times New Roman" w:cs="Times New Roman"/>
          <w:sz w:val="24"/>
          <w:szCs w:val="24"/>
        </w:rPr>
        <w:t xml:space="preserve"> </w:t>
      </w:r>
      <w:r w:rsidR="002221CC" w:rsidRPr="005A1D65">
        <w:rPr>
          <w:rFonts w:ascii="Times New Roman" w:hAnsi="Times New Roman" w:cs="Times New Roman"/>
          <w:sz w:val="24"/>
          <w:szCs w:val="24"/>
        </w:rPr>
        <w:t>оцени</w:t>
      </w:r>
      <w:r w:rsidR="0000382D" w:rsidRPr="005A1D65">
        <w:rPr>
          <w:rFonts w:ascii="Times New Roman" w:hAnsi="Times New Roman" w:cs="Times New Roman"/>
          <w:sz w:val="24"/>
          <w:szCs w:val="24"/>
        </w:rPr>
        <w:t>вае</w:t>
      </w:r>
      <w:r w:rsidR="00AB1BD8">
        <w:rPr>
          <w:rFonts w:ascii="Times New Roman" w:hAnsi="Times New Roman" w:cs="Times New Roman"/>
          <w:sz w:val="24"/>
          <w:szCs w:val="24"/>
        </w:rPr>
        <w:t>тся</w:t>
      </w:r>
      <w:r w:rsidR="002221CC" w:rsidRPr="005A1D65">
        <w:rPr>
          <w:rFonts w:ascii="Times New Roman" w:hAnsi="Times New Roman" w:cs="Times New Roman"/>
          <w:sz w:val="24"/>
          <w:szCs w:val="24"/>
        </w:rPr>
        <w:t xml:space="preserve"> эмоционально - ценностные отношения учащихся к явлениям искусства и действительности. </w:t>
      </w:r>
      <w:r w:rsidRPr="005A1D65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2221CC" w:rsidRPr="005A1D65">
        <w:rPr>
          <w:rFonts w:ascii="Times New Roman" w:hAnsi="Times New Roman" w:cs="Times New Roman"/>
          <w:sz w:val="24"/>
          <w:szCs w:val="24"/>
        </w:rPr>
        <w:t>оценке подвергаются:</w:t>
      </w:r>
      <w:r w:rsidR="0000382D" w:rsidRPr="005A1D65">
        <w:rPr>
          <w:rFonts w:ascii="Times New Roman" w:hAnsi="Times New Roman" w:cs="Times New Roman"/>
          <w:sz w:val="24"/>
          <w:szCs w:val="24"/>
        </w:rPr>
        <w:t xml:space="preserve"> </w:t>
      </w:r>
      <w:r w:rsidR="002221CC" w:rsidRPr="005A1D65">
        <w:rPr>
          <w:rFonts w:ascii="Times New Roman" w:hAnsi="Times New Roman" w:cs="Times New Roman"/>
          <w:sz w:val="24"/>
          <w:szCs w:val="24"/>
        </w:rPr>
        <w:t>размышления о музыке</w:t>
      </w:r>
      <w:r w:rsidR="0000382D" w:rsidRPr="005A1D65">
        <w:rPr>
          <w:rFonts w:ascii="Times New Roman" w:hAnsi="Times New Roman" w:cs="Times New Roman"/>
          <w:sz w:val="24"/>
          <w:szCs w:val="24"/>
        </w:rPr>
        <w:t xml:space="preserve">, </w:t>
      </w:r>
      <w:r w:rsidR="002221CC" w:rsidRPr="005A1D65">
        <w:rPr>
          <w:rFonts w:ascii="Times New Roman" w:hAnsi="Times New Roman" w:cs="Times New Roman"/>
          <w:sz w:val="24"/>
          <w:szCs w:val="24"/>
        </w:rPr>
        <w:t>выражение собственной позиции относительно прослушанной музыки</w:t>
      </w:r>
      <w:r w:rsidR="0000382D" w:rsidRPr="005A1D65">
        <w:rPr>
          <w:rFonts w:ascii="Times New Roman" w:hAnsi="Times New Roman" w:cs="Times New Roman"/>
          <w:sz w:val="24"/>
          <w:szCs w:val="24"/>
        </w:rPr>
        <w:t>, с</w:t>
      </w:r>
      <w:r w:rsidR="002221CC" w:rsidRPr="005A1D65">
        <w:rPr>
          <w:rFonts w:ascii="Times New Roman" w:hAnsi="Times New Roman" w:cs="Times New Roman"/>
          <w:sz w:val="24"/>
          <w:szCs w:val="24"/>
        </w:rPr>
        <w:t xml:space="preserve">вободное </w:t>
      </w:r>
      <w:proofErr w:type="spellStart"/>
      <w:r w:rsidR="002221CC" w:rsidRPr="005A1D65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="002221CC" w:rsidRPr="005A1D65">
        <w:rPr>
          <w:rFonts w:ascii="Times New Roman" w:hAnsi="Times New Roman" w:cs="Times New Roman"/>
          <w:sz w:val="24"/>
          <w:szCs w:val="24"/>
        </w:rPr>
        <w:t xml:space="preserve"> в классе, на школьных праздниках</w:t>
      </w:r>
      <w:r w:rsidR="0000382D" w:rsidRPr="005A1D65">
        <w:rPr>
          <w:rFonts w:ascii="Times New Roman" w:hAnsi="Times New Roman" w:cs="Times New Roman"/>
          <w:sz w:val="24"/>
          <w:szCs w:val="24"/>
        </w:rPr>
        <w:t>,</w:t>
      </w:r>
      <w:r w:rsidRPr="005A1D65">
        <w:rPr>
          <w:rFonts w:ascii="Times New Roman" w:hAnsi="Times New Roman" w:cs="Times New Roman"/>
          <w:sz w:val="24"/>
          <w:szCs w:val="24"/>
        </w:rPr>
        <w:t xml:space="preserve"> </w:t>
      </w:r>
      <w:r w:rsidR="002221CC" w:rsidRPr="005A1D65">
        <w:rPr>
          <w:rFonts w:ascii="Times New Roman" w:hAnsi="Times New Roman" w:cs="Times New Roman"/>
          <w:sz w:val="24"/>
          <w:szCs w:val="24"/>
        </w:rPr>
        <w:t>определение собственного отношения к музыкальным явлениям действительности</w:t>
      </w:r>
      <w:r w:rsidRPr="005A1D65">
        <w:rPr>
          <w:rFonts w:ascii="Times New Roman" w:hAnsi="Times New Roman" w:cs="Times New Roman"/>
          <w:sz w:val="24"/>
          <w:szCs w:val="24"/>
        </w:rPr>
        <w:t xml:space="preserve">. Для оценочного суждения педагога большое значение имеет </w:t>
      </w:r>
      <w:r w:rsidR="002221CC" w:rsidRPr="005A1D65">
        <w:rPr>
          <w:rFonts w:ascii="Times New Roman" w:hAnsi="Times New Roman" w:cs="Times New Roman"/>
          <w:sz w:val="24"/>
          <w:szCs w:val="24"/>
        </w:rPr>
        <w:t>музыкальное самообразование</w:t>
      </w:r>
      <w:r w:rsidRPr="005A1D65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AB1BD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1F56" w:rsidRPr="005A1D65" w:rsidRDefault="006B1F56" w:rsidP="006B1F5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D65">
        <w:rPr>
          <w:rFonts w:ascii="Times New Roman" w:hAnsi="Times New Roman" w:cs="Times New Roman"/>
          <w:sz w:val="24"/>
          <w:szCs w:val="24"/>
        </w:rPr>
        <w:t>знакомство с дополнительной литературой о музыке;</w:t>
      </w:r>
    </w:p>
    <w:p w:rsidR="006B1F56" w:rsidRPr="005A1D65" w:rsidRDefault="002221CC" w:rsidP="006B1F5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D65">
        <w:rPr>
          <w:rFonts w:ascii="Times New Roman" w:hAnsi="Times New Roman" w:cs="Times New Roman"/>
          <w:sz w:val="24"/>
          <w:szCs w:val="24"/>
        </w:rPr>
        <w:t xml:space="preserve">слушание музыки в свободное от уроков время (посещение концертов, музыкальных спектаклей, прослушивание музыкальных радио- и телепередач и др.); </w:t>
      </w:r>
    </w:p>
    <w:p w:rsidR="002221CC" w:rsidRPr="005A1D65" w:rsidRDefault="002221CC" w:rsidP="006B1F56">
      <w:pPr>
        <w:pStyle w:val="a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5A1D65">
        <w:rPr>
          <w:sz w:val="24"/>
          <w:szCs w:val="24"/>
        </w:rPr>
        <w:t>выражение своих личных музыкальных впечатлений в форме устных выступлений и высказываний на музыкальных уроках, в рецензиях</w:t>
      </w:r>
      <w:r w:rsidR="006B1F56" w:rsidRPr="005A1D65">
        <w:rPr>
          <w:sz w:val="24"/>
          <w:szCs w:val="24"/>
        </w:rPr>
        <w:t>;</w:t>
      </w:r>
    </w:p>
    <w:p w:rsidR="002221CC" w:rsidRPr="00AB1BD8" w:rsidRDefault="00AB1BD8" w:rsidP="002221CC">
      <w:pPr>
        <w:ind w:firstLine="567"/>
        <w:jc w:val="both"/>
        <w:rPr>
          <w:b/>
          <w:sz w:val="24"/>
          <w:szCs w:val="24"/>
        </w:rPr>
      </w:pPr>
      <w:r w:rsidRPr="00AB1BD8">
        <w:rPr>
          <w:b/>
          <w:sz w:val="24"/>
          <w:szCs w:val="24"/>
        </w:rPr>
        <w:t>К</w:t>
      </w:r>
      <w:r w:rsidR="002221CC" w:rsidRPr="00AB1BD8">
        <w:rPr>
          <w:b/>
          <w:sz w:val="24"/>
          <w:szCs w:val="24"/>
        </w:rPr>
        <w:t>ритерии качественной оценки:</w:t>
      </w:r>
    </w:p>
    <w:p w:rsidR="002221CC" w:rsidRPr="005A1D65" w:rsidRDefault="0000382D" w:rsidP="0000382D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5A1D65">
        <w:rPr>
          <w:sz w:val="24"/>
          <w:szCs w:val="24"/>
        </w:rPr>
        <w:t>г</w:t>
      </w:r>
      <w:r w:rsidR="002221CC" w:rsidRPr="005A1D65">
        <w:rPr>
          <w:sz w:val="24"/>
          <w:szCs w:val="24"/>
        </w:rPr>
        <w:t>отовность ученика  к сотрудничеству в процессе музыкальной деятельности</w:t>
      </w:r>
      <w:r w:rsidRPr="005A1D65">
        <w:rPr>
          <w:sz w:val="24"/>
          <w:szCs w:val="24"/>
        </w:rPr>
        <w:t>;</w:t>
      </w:r>
    </w:p>
    <w:p w:rsidR="002221CC" w:rsidRPr="005A1D65" w:rsidRDefault="0000382D" w:rsidP="0000382D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5A1D65">
        <w:rPr>
          <w:sz w:val="24"/>
          <w:szCs w:val="24"/>
        </w:rPr>
        <w:t>у</w:t>
      </w:r>
      <w:r w:rsidR="002221CC" w:rsidRPr="005A1D65">
        <w:rPr>
          <w:sz w:val="24"/>
          <w:szCs w:val="24"/>
        </w:rPr>
        <w:t>глубление э</w:t>
      </w:r>
      <w:r w:rsidRPr="005A1D65">
        <w:rPr>
          <w:sz w:val="24"/>
          <w:szCs w:val="24"/>
        </w:rPr>
        <w:t>моционально-</w:t>
      </w:r>
      <w:r w:rsidR="002221CC" w:rsidRPr="005A1D65">
        <w:rPr>
          <w:sz w:val="24"/>
          <w:szCs w:val="24"/>
        </w:rPr>
        <w:t>нравственной и содержательной сферы, созданной в процессе музыкального урока</w:t>
      </w:r>
      <w:r w:rsidRPr="005A1D65">
        <w:rPr>
          <w:sz w:val="24"/>
          <w:szCs w:val="24"/>
        </w:rPr>
        <w:t>;</w:t>
      </w:r>
    </w:p>
    <w:p w:rsidR="002221CC" w:rsidRPr="005A1D65" w:rsidRDefault="0000382D" w:rsidP="0000382D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5A1D65">
        <w:rPr>
          <w:sz w:val="24"/>
          <w:szCs w:val="24"/>
        </w:rPr>
        <w:t>т</w:t>
      </w:r>
      <w:r w:rsidR="002221CC" w:rsidRPr="005A1D65">
        <w:rPr>
          <w:sz w:val="24"/>
          <w:szCs w:val="24"/>
        </w:rPr>
        <w:t>ворческое усилие учащихся на уроке в процессе музыкальной деятельности.</w:t>
      </w:r>
    </w:p>
    <w:p w:rsidR="002221CC" w:rsidRPr="005A1D65" w:rsidRDefault="002221CC" w:rsidP="002221CC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D65">
        <w:rPr>
          <w:rFonts w:ascii="Times New Roman" w:eastAsia="Calibri" w:hAnsi="Times New Roman" w:cs="Times New Roman"/>
          <w:i/>
          <w:sz w:val="24"/>
          <w:szCs w:val="24"/>
        </w:rPr>
        <w:t>Количественная оценка</w:t>
      </w:r>
      <w:r w:rsidRPr="005A1D65">
        <w:rPr>
          <w:rFonts w:ascii="Times New Roman" w:eastAsia="Calibri" w:hAnsi="Times New Roman" w:cs="Times New Roman"/>
          <w:sz w:val="24"/>
          <w:szCs w:val="24"/>
        </w:rPr>
        <w:t xml:space="preserve"> - традиционно сложившаяся </w:t>
      </w:r>
      <w:proofErr w:type="spellStart"/>
      <w:r w:rsidRPr="005A1D65">
        <w:rPr>
          <w:rFonts w:ascii="Times New Roman" w:eastAsia="Calibri" w:hAnsi="Times New Roman" w:cs="Times New Roman"/>
          <w:sz w:val="24"/>
          <w:szCs w:val="24"/>
        </w:rPr>
        <w:t>пятибальная</w:t>
      </w:r>
      <w:proofErr w:type="spellEnd"/>
      <w:r w:rsidRPr="005A1D65">
        <w:rPr>
          <w:rFonts w:ascii="Times New Roman" w:eastAsia="Calibri" w:hAnsi="Times New Roman" w:cs="Times New Roman"/>
          <w:sz w:val="24"/>
          <w:szCs w:val="24"/>
        </w:rPr>
        <w:t xml:space="preserve"> система</w:t>
      </w:r>
      <w:r w:rsidRPr="005A1D65">
        <w:rPr>
          <w:rFonts w:ascii="Times New Roman" w:hAnsi="Times New Roman" w:cs="Times New Roman"/>
          <w:sz w:val="24"/>
          <w:szCs w:val="24"/>
        </w:rPr>
        <w:t xml:space="preserve">, </w:t>
      </w:r>
      <w:r w:rsidRPr="005A1D65">
        <w:rPr>
          <w:rFonts w:ascii="Times New Roman" w:eastAsia="Calibri" w:hAnsi="Times New Roman" w:cs="Times New Roman"/>
          <w:sz w:val="24"/>
          <w:szCs w:val="24"/>
        </w:rPr>
        <w:t xml:space="preserve">с её помощью измеряется процесс формирования эстетических знаний и практических </w:t>
      </w:r>
      <w:r w:rsidRPr="005A1D65">
        <w:rPr>
          <w:rFonts w:ascii="Times New Roman" w:eastAsia="Calibri" w:hAnsi="Times New Roman" w:cs="Times New Roman"/>
          <w:sz w:val="24"/>
          <w:szCs w:val="24"/>
        </w:rPr>
        <w:lastRenderedPageBreak/>
        <w:t>умений.</w:t>
      </w:r>
      <w:r w:rsidRPr="005A1D65">
        <w:rPr>
          <w:rFonts w:ascii="Times New Roman" w:hAnsi="Times New Roman" w:cs="Times New Roman"/>
          <w:sz w:val="24"/>
          <w:szCs w:val="24"/>
        </w:rPr>
        <w:t xml:space="preserve"> </w:t>
      </w:r>
      <w:r w:rsidRPr="005A1D65">
        <w:rPr>
          <w:rFonts w:ascii="Times New Roman" w:eastAsia="Calibri" w:hAnsi="Times New Roman" w:cs="Times New Roman"/>
          <w:sz w:val="24"/>
          <w:szCs w:val="24"/>
        </w:rPr>
        <w:t>Количественной оценке подвергаются элементы обязательного содержания образования по искусству, которые вошли в государственный образовательный стандарт.</w:t>
      </w:r>
    </w:p>
    <w:p w:rsidR="002221CC" w:rsidRPr="005A1D65" w:rsidRDefault="002221CC" w:rsidP="006B1F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определении качества знаний учащихся по музыке </w:t>
      </w:r>
      <w:r w:rsidRPr="005A1D65">
        <w:rPr>
          <w:rFonts w:ascii="Times New Roman" w:hAnsi="Times New Roman" w:cs="Times New Roman"/>
          <w:sz w:val="24"/>
          <w:szCs w:val="24"/>
        </w:rPr>
        <w:t xml:space="preserve"> объектами контроля и оценивания являются  4 вида учебной музыкальной деятельности:</w:t>
      </w:r>
    </w:p>
    <w:p w:rsidR="002221CC" w:rsidRPr="005A1D65" w:rsidRDefault="002221CC" w:rsidP="002221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D65">
        <w:rPr>
          <w:rFonts w:ascii="Times New Roman" w:hAnsi="Times New Roman" w:cs="Times New Roman"/>
          <w:sz w:val="24"/>
          <w:szCs w:val="24"/>
        </w:rPr>
        <w:t xml:space="preserve"> Слушание музыки.</w:t>
      </w:r>
    </w:p>
    <w:p w:rsidR="002221CC" w:rsidRPr="005A1D65" w:rsidRDefault="002221CC" w:rsidP="002221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D65">
        <w:rPr>
          <w:rFonts w:ascii="Times New Roman" w:hAnsi="Times New Roman" w:cs="Times New Roman"/>
          <w:sz w:val="24"/>
          <w:szCs w:val="24"/>
        </w:rPr>
        <w:t>Освоение и систематизация знаний.</w:t>
      </w:r>
    </w:p>
    <w:p w:rsidR="002221CC" w:rsidRPr="005A1D65" w:rsidRDefault="002221CC" w:rsidP="002221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D65">
        <w:rPr>
          <w:rFonts w:ascii="Times New Roman" w:hAnsi="Times New Roman" w:cs="Times New Roman"/>
          <w:sz w:val="24"/>
          <w:szCs w:val="24"/>
        </w:rPr>
        <w:t>Вокально-хоровая работа.</w:t>
      </w:r>
    </w:p>
    <w:p w:rsidR="002221CC" w:rsidRPr="005A1D65" w:rsidRDefault="002221CC" w:rsidP="002221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D65">
        <w:rPr>
          <w:rFonts w:ascii="Times New Roman" w:hAnsi="Times New Roman" w:cs="Times New Roman"/>
          <w:sz w:val="24"/>
          <w:szCs w:val="24"/>
        </w:rPr>
        <w:t>Творческая деятельность.</w:t>
      </w:r>
    </w:p>
    <w:p w:rsidR="002221CC" w:rsidRPr="005A1D65" w:rsidRDefault="006B1F56" w:rsidP="002221CC">
      <w:pPr>
        <w:jc w:val="both"/>
        <w:rPr>
          <w:sz w:val="24"/>
          <w:szCs w:val="24"/>
        </w:rPr>
      </w:pPr>
      <w:r w:rsidRPr="005A1D65">
        <w:rPr>
          <w:sz w:val="24"/>
          <w:szCs w:val="24"/>
        </w:rPr>
        <w:t xml:space="preserve">1. </w:t>
      </w:r>
      <w:r w:rsidRPr="005A1D65">
        <w:rPr>
          <w:i/>
          <w:sz w:val="24"/>
          <w:szCs w:val="24"/>
        </w:rPr>
        <w:t xml:space="preserve">Слушание музыки. </w:t>
      </w:r>
      <w:r w:rsidR="002221CC" w:rsidRPr="005A1D65">
        <w:rPr>
          <w:sz w:val="24"/>
          <w:szCs w:val="24"/>
        </w:rPr>
        <w:t>На уроках проверяется и оценивается умение учащихся слушать музыкальные произведения</w:t>
      </w:r>
      <w:r w:rsidRPr="005A1D65">
        <w:rPr>
          <w:sz w:val="24"/>
          <w:szCs w:val="24"/>
        </w:rPr>
        <w:t xml:space="preserve"> и</w:t>
      </w:r>
      <w:r w:rsidR="002221CC" w:rsidRPr="005A1D65">
        <w:rPr>
          <w:sz w:val="24"/>
          <w:szCs w:val="24"/>
        </w:rPr>
        <w:t xml:space="preserve"> давать  словесную характеристику </w:t>
      </w:r>
      <w:r w:rsidRPr="005A1D65">
        <w:rPr>
          <w:sz w:val="24"/>
          <w:szCs w:val="24"/>
        </w:rPr>
        <w:t xml:space="preserve">музыкальному образу, </w:t>
      </w:r>
      <w:r w:rsidR="002221CC" w:rsidRPr="005A1D65">
        <w:rPr>
          <w:sz w:val="24"/>
          <w:szCs w:val="24"/>
        </w:rPr>
        <w:t>содержанию и средствам музыкальной выразительности, уметь сравнивать, обобщать,  знать музыкальную литературу.</w:t>
      </w:r>
    </w:p>
    <w:p w:rsidR="002221CC" w:rsidRPr="005A1D65" w:rsidRDefault="006F13A2" w:rsidP="002221CC">
      <w:pPr>
        <w:jc w:val="both"/>
        <w:rPr>
          <w:sz w:val="24"/>
          <w:szCs w:val="24"/>
        </w:rPr>
      </w:pPr>
      <w:r w:rsidRPr="005A1D65">
        <w:rPr>
          <w:sz w:val="24"/>
          <w:szCs w:val="24"/>
        </w:rPr>
        <w:t>2</w:t>
      </w:r>
      <w:r w:rsidRPr="005A1D65">
        <w:rPr>
          <w:i/>
          <w:sz w:val="24"/>
          <w:szCs w:val="24"/>
        </w:rPr>
        <w:t xml:space="preserve">. </w:t>
      </w:r>
      <w:r w:rsidR="002221CC" w:rsidRPr="005A1D65">
        <w:rPr>
          <w:i/>
          <w:sz w:val="24"/>
          <w:szCs w:val="24"/>
        </w:rPr>
        <w:t>Освоение и систематизация знаний</w:t>
      </w:r>
      <w:r w:rsidR="002221CC" w:rsidRPr="005A1D65">
        <w:rPr>
          <w:b/>
          <w:i/>
          <w:sz w:val="24"/>
          <w:szCs w:val="24"/>
        </w:rPr>
        <w:t>.</w:t>
      </w:r>
      <w:r w:rsidRPr="005A1D65">
        <w:rPr>
          <w:b/>
          <w:i/>
          <w:sz w:val="24"/>
          <w:szCs w:val="24"/>
        </w:rPr>
        <w:t xml:space="preserve"> </w:t>
      </w:r>
      <w:r w:rsidRPr="005A1D65">
        <w:rPr>
          <w:sz w:val="24"/>
          <w:szCs w:val="24"/>
        </w:rPr>
        <w:t xml:space="preserve"> </w:t>
      </w:r>
      <w:r w:rsidR="00AB1BD8">
        <w:rPr>
          <w:sz w:val="24"/>
          <w:szCs w:val="24"/>
        </w:rPr>
        <w:t>П</w:t>
      </w:r>
      <w:r w:rsidR="002221CC" w:rsidRPr="005A1D65">
        <w:rPr>
          <w:sz w:val="24"/>
          <w:szCs w:val="24"/>
        </w:rPr>
        <w:t>роверяется и оценивается знание основных понятий, определений, умение пользоваться ими в процессе слушания и исполнение музыкальных произведений.</w:t>
      </w:r>
    </w:p>
    <w:p w:rsidR="002221CC" w:rsidRPr="005A1D65" w:rsidRDefault="006F13A2" w:rsidP="006F13A2">
      <w:pPr>
        <w:jc w:val="both"/>
        <w:rPr>
          <w:sz w:val="24"/>
          <w:szCs w:val="24"/>
        </w:rPr>
      </w:pPr>
      <w:r w:rsidRPr="005A1D65">
        <w:rPr>
          <w:sz w:val="24"/>
          <w:szCs w:val="24"/>
        </w:rPr>
        <w:t xml:space="preserve"> </w:t>
      </w:r>
      <w:r w:rsidRPr="005A1D65">
        <w:rPr>
          <w:i/>
          <w:sz w:val="24"/>
          <w:szCs w:val="24"/>
        </w:rPr>
        <w:t xml:space="preserve">3. </w:t>
      </w:r>
      <w:r w:rsidR="002221CC" w:rsidRPr="005A1D65">
        <w:rPr>
          <w:i/>
          <w:sz w:val="24"/>
          <w:szCs w:val="24"/>
        </w:rPr>
        <w:t>Вокально-хоровая работа.</w:t>
      </w:r>
      <w:r w:rsidRPr="005A1D65">
        <w:rPr>
          <w:i/>
          <w:sz w:val="24"/>
          <w:szCs w:val="24"/>
        </w:rPr>
        <w:t xml:space="preserve"> </w:t>
      </w:r>
      <w:r w:rsidR="002221CC" w:rsidRPr="005A1D65">
        <w:rPr>
          <w:sz w:val="24"/>
          <w:szCs w:val="24"/>
        </w:rPr>
        <w:t xml:space="preserve">При выставлении оценки за  вокально-хоровую деятельность учащихся учитываются не только объективно определяемые параметры, такие как: чистота интонирования, владение вокально-хоровыми навыками, выразительность исполнения, но и индивидуальный процесс </w:t>
      </w:r>
      <w:proofErr w:type="gramStart"/>
      <w:r w:rsidR="002221CC" w:rsidRPr="005A1D65">
        <w:rPr>
          <w:sz w:val="24"/>
          <w:szCs w:val="24"/>
        </w:rPr>
        <w:t>развития</w:t>
      </w:r>
      <w:proofErr w:type="gramEnd"/>
      <w:r w:rsidR="002221CC" w:rsidRPr="005A1D65">
        <w:rPr>
          <w:sz w:val="24"/>
          <w:szCs w:val="24"/>
        </w:rPr>
        <w:t xml:space="preserve"> и успехи каждого отдельного ученика.</w:t>
      </w:r>
    </w:p>
    <w:p w:rsidR="002221CC" w:rsidRPr="005A1D65" w:rsidRDefault="002221CC" w:rsidP="006F13A2">
      <w:pPr>
        <w:tabs>
          <w:tab w:val="left" w:pos="0"/>
        </w:tabs>
        <w:jc w:val="both"/>
        <w:rPr>
          <w:sz w:val="24"/>
          <w:szCs w:val="24"/>
        </w:rPr>
      </w:pPr>
      <w:r w:rsidRPr="005A1D65">
        <w:rPr>
          <w:i/>
          <w:sz w:val="24"/>
          <w:szCs w:val="24"/>
        </w:rPr>
        <w:t>Творческая деятельность.</w:t>
      </w:r>
      <w:r w:rsidR="006F13A2" w:rsidRPr="005A1D65">
        <w:rPr>
          <w:i/>
          <w:sz w:val="24"/>
          <w:szCs w:val="24"/>
        </w:rPr>
        <w:t xml:space="preserve"> </w:t>
      </w:r>
      <w:r w:rsidRPr="005A1D65">
        <w:rPr>
          <w:sz w:val="24"/>
          <w:szCs w:val="24"/>
        </w:rPr>
        <w:t>Оцениваются самостоятельно</w:t>
      </w:r>
      <w:r w:rsidR="006F13A2" w:rsidRPr="005A1D65">
        <w:rPr>
          <w:sz w:val="24"/>
          <w:szCs w:val="24"/>
        </w:rPr>
        <w:t>с</w:t>
      </w:r>
      <w:r w:rsidRPr="005A1D65">
        <w:rPr>
          <w:sz w:val="24"/>
          <w:szCs w:val="24"/>
        </w:rPr>
        <w:t>ть и основательно</w:t>
      </w:r>
      <w:r w:rsidR="006F13A2" w:rsidRPr="005A1D65">
        <w:rPr>
          <w:sz w:val="24"/>
          <w:szCs w:val="24"/>
        </w:rPr>
        <w:t>ст</w:t>
      </w:r>
      <w:r w:rsidRPr="005A1D65">
        <w:rPr>
          <w:sz w:val="24"/>
          <w:szCs w:val="24"/>
        </w:rPr>
        <w:t>ь подхода, глубина погружения в тему</w:t>
      </w:r>
      <w:r w:rsidR="006F13A2" w:rsidRPr="005A1D65">
        <w:rPr>
          <w:sz w:val="24"/>
          <w:szCs w:val="24"/>
        </w:rPr>
        <w:t xml:space="preserve"> предложенную учителем или выбранную самостоятельно</w:t>
      </w:r>
      <w:r w:rsidRPr="005A1D65">
        <w:rPr>
          <w:sz w:val="24"/>
          <w:szCs w:val="24"/>
        </w:rPr>
        <w:t>,   и</w:t>
      </w:r>
      <w:r w:rsidR="006F13A2" w:rsidRPr="005A1D65">
        <w:rPr>
          <w:sz w:val="24"/>
          <w:szCs w:val="24"/>
        </w:rPr>
        <w:t>зложение материала.</w:t>
      </w:r>
    </w:p>
    <w:p w:rsidR="00291B4E" w:rsidRPr="005A1D65" w:rsidRDefault="00291B4E" w:rsidP="00291B4E">
      <w:pPr>
        <w:jc w:val="center"/>
        <w:rPr>
          <w:b/>
          <w:sz w:val="24"/>
          <w:szCs w:val="24"/>
        </w:rPr>
      </w:pPr>
    </w:p>
    <w:p w:rsidR="00291B4E" w:rsidRPr="005A1D65" w:rsidRDefault="00291B4E" w:rsidP="00291B4E">
      <w:pPr>
        <w:jc w:val="center"/>
        <w:rPr>
          <w:b/>
          <w:sz w:val="24"/>
          <w:szCs w:val="24"/>
        </w:rPr>
      </w:pPr>
      <w:r w:rsidRPr="005A1D65">
        <w:rPr>
          <w:b/>
          <w:sz w:val="24"/>
          <w:szCs w:val="24"/>
        </w:rPr>
        <w:t>Критерии оценки текущего и итогового</w:t>
      </w:r>
      <w:r w:rsidRPr="005A1D65">
        <w:rPr>
          <w:b/>
          <w:color w:val="FF0000"/>
          <w:sz w:val="24"/>
          <w:szCs w:val="24"/>
        </w:rPr>
        <w:t xml:space="preserve"> </w:t>
      </w:r>
      <w:r w:rsidRPr="005A1D65">
        <w:rPr>
          <w:b/>
          <w:sz w:val="24"/>
          <w:szCs w:val="24"/>
        </w:rPr>
        <w:t xml:space="preserve"> контроля по предмету «Музыка»</w:t>
      </w:r>
    </w:p>
    <w:p w:rsidR="00291B4E" w:rsidRPr="005A1D65" w:rsidRDefault="00291B4E" w:rsidP="00291B4E">
      <w:pPr>
        <w:jc w:val="center"/>
        <w:rPr>
          <w:i/>
          <w:sz w:val="24"/>
          <w:szCs w:val="24"/>
        </w:rPr>
      </w:pPr>
      <w:r w:rsidRPr="005A1D65">
        <w:rPr>
          <w:i/>
          <w:sz w:val="24"/>
          <w:szCs w:val="24"/>
        </w:rPr>
        <w:t>(с учетом видов деятельности и программных требований)</w:t>
      </w:r>
    </w:p>
    <w:p w:rsidR="00291B4E" w:rsidRPr="005A1D65" w:rsidRDefault="00291B4E" w:rsidP="00291B4E">
      <w:pPr>
        <w:numPr>
          <w:ilvl w:val="0"/>
          <w:numId w:val="11"/>
        </w:numPr>
        <w:spacing w:line="276" w:lineRule="auto"/>
        <w:rPr>
          <w:i/>
          <w:sz w:val="24"/>
          <w:szCs w:val="24"/>
        </w:rPr>
      </w:pPr>
      <w:r w:rsidRPr="005A1D65">
        <w:rPr>
          <w:b/>
          <w:sz w:val="24"/>
          <w:szCs w:val="24"/>
        </w:rPr>
        <w:t>Слушание музыки</w:t>
      </w:r>
    </w:p>
    <w:tbl>
      <w:tblPr>
        <w:tblW w:w="9493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2268"/>
        <w:gridCol w:w="2268"/>
        <w:gridCol w:w="2410"/>
      </w:tblGrid>
      <w:tr w:rsidR="00291B4E" w:rsidRPr="005A1D65" w:rsidTr="00291B4E">
        <w:trPr>
          <w:trHeight w:val="21"/>
        </w:trPr>
        <w:tc>
          <w:tcPr>
            <w:tcW w:w="2547" w:type="dxa"/>
            <w:vMerge w:val="restart"/>
            <w:shd w:val="clear" w:color="auto" w:fill="FFFFFF"/>
            <w:vAlign w:val="center"/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6946" w:type="dxa"/>
            <w:gridSpan w:val="3"/>
            <w:shd w:val="clear" w:color="auto" w:fill="FFFFFF"/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Критерии</w:t>
            </w:r>
          </w:p>
        </w:tc>
      </w:tr>
      <w:tr w:rsidR="00291B4E" w:rsidRPr="005A1D65" w:rsidTr="00291B4E">
        <w:trPr>
          <w:trHeight w:val="21"/>
        </w:trPr>
        <w:tc>
          <w:tcPr>
            <w:tcW w:w="2547" w:type="dxa"/>
            <w:vMerge/>
            <w:vAlign w:val="center"/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291B4E" w:rsidRPr="005A1D65" w:rsidTr="00291B4E">
        <w:trPr>
          <w:trHeight w:val="21"/>
        </w:trPr>
        <w:tc>
          <w:tcPr>
            <w:tcW w:w="254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Музыкальная эмоциональность, активность, </w:t>
            </w:r>
            <w:r w:rsidRPr="005A1D65">
              <w:rPr>
                <w:rFonts w:ascii="Times New Roman" w:hAnsi="Times New Roman"/>
                <w:i/>
                <w:spacing w:val="-2"/>
                <w:sz w:val="24"/>
                <w:szCs w:val="24"/>
                <w:lang w:eastAsia="ru-RU"/>
              </w:rPr>
              <w:t>участие  в диалоге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>При слушании ребенок рассеян, невнима</w:t>
            </w: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телен. Не проявляет интереса к музыке.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>К слушанию музыки проявляет не всегда устойчивый инте</w:t>
            </w: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рес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>Лю</w:t>
            </w: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бит, понимает музыку. </w:t>
            </w:r>
            <w:proofErr w:type="gramStart"/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>Вни</w:t>
            </w: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мателен</w:t>
            </w:r>
            <w:proofErr w:type="gramEnd"/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активен при обсуждении музыкальных произведений.</w:t>
            </w:r>
          </w:p>
        </w:tc>
      </w:tr>
      <w:tr w:rsidR="00291B4E" w:rsidRPr="005A1D65" w:rsidTr="00291B4E">
        <w:trPr>
          <w:trHeight w:val="69"/>
        </w:trPr>
        <w:tc>
          <w:tcPr>
            <w:tcW w:w="254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Распознавание музыкальных жанров, средств музыкальной выразительности, элементов строения музыкальной речи, музыкальных форм 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>Суждения о музыке односложны.</w:t>
            </w:r>
          </w:p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>Распознавание музыкальных жанров, средств музыкальной выразительности, элементов строения музыкальной речи, музыкальных форм, выполнены с помощью учителя</w:t>
            </w:r>
          </w:p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>выпол-нены</w:t>
            </w:r>
            <w:proofErr w:type="spellEnd"/>
            <w:proofErr w:type="gramEnd"/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самостоятельно, но с 1-2 наводящими вопросами 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>Восприятие музыкального образа на уровне переживания.  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>Высказанное суждение обосновано.</w:t>
            </w:r>
          </w:p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1B4E" w:rsidRPr="005A1D65" w:rsidTr="00291B4E">
        <w:trPr>
          <w:trHeight w:val="21"/>
        </w:trPr>
        <w:tc>
          <w:tcPr>
            <w:tcW w:w="254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Узнавание </w:t>
            </w:r>
            <w:r w:rsidRPr="005A1D6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музыкального произведения,</w:t>
            </w:r>
          </w:p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(музыкальная викторина – устная или письменная)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Не более 50% </w:t>
            </w: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ответов на музыкальной викторине. Ответы обрывочные, неполные, показывают незнание  автора или названия  произведения, музыкального жанра произведения 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80-60%  правильных </w:t>
            </w: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ответов на </w:t>
            </w:r>
            <w:proofErr w:type="gramStart"/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музыкальной</w:t>
            </w:r>
            <w:proofErr w:type="gramEnd"/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>. Ошибки при определении автора  музыкального произведения, музыкального жанра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100-90%  правильных </w:t>
            </w: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ответов на музыкальной викторине.</w:t>
            </w:r>
          </w:p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D65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 и полное определение названия, автора  музыкального произведения, музыкального жанра</w:t>
            </w:r>
          </w:p>
        </w:tc>
      </w:tr>
    </w:tbl>
    <w:p w:rsidR="00291B4E" w:rsidRPr="005A1D65" w:rsidRDefault="00291B4E" w:rsidP="00291B4E">
      <w:pPr>
        <w:pStyle w:val="2"/>
        <w:spacing w:after="0" w:line="276" w:lineRule="auto"/>
        <w:ind w:left="0" w:firstLine="720"/>
        <w:rPr>
          <w:i/>
          <w:color w:val="FF0000"/>
        </w:rPr>
      </w:pPr>
    </w:p>
    <w:p w:rsidR="00291B4E" w:rsidRPr="005A1D65" w:rsidRDefault="00291B4E" w:rsidP="00291B4E">
      <w:pPr>
        <w:pStyle w:val="a3"/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5A1D65">
        <w:rPr>
          <w:rFonts w:ascii="Times New Roman" w:hAnsi="Times New Roman"/>
          <w:b/>
          <w:sz w:val="24"/>
          <w:szCs w:val="24"/>
        </w:rPr>
        <w:t>Освоение  и систематизация знаний о музыке</w:t>
      </w:r>
    </w:p>
    <w:tbl>
      <w:tblPr>
        <w:tblpPr w:leftFromText="180" w:rightFromText="180" w:vertAnchor="text" w:horzAnchor="margin" w:tblpX="-112" w:tblpY="77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1"/>
        <w:gridCol w:w="2233"/>
        <w:gridCol w:w="2233"/>
        <w:gridCol w:w="2517"/>
      </w:tblGrid>
      <w:tr w:rsidR="00291B4E" w:rsidRPr="005A1D65" w:rsidTr="00291B4E">
        <w:trPr>
          <w:trHeight w:val="263"/>
        </w:trPr>
        <w:tc>
          <w:tcPr>
            <w:tcW w:w="1326" w:type="pct"/>
            <w:vMerge w:val="restart"/>
            <w:shd w:val="clear" w:color="auto" w:fill="FFFFFF"/>
            <w:vAlign w:val="center"/>
          </w:tcPr>
          <w:p w:rsidR="00291B4E" w:rsidRPr="005A1D65" w:rsidRDefault="00291B4E" w:rsidP="00291B4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D65">
              <w:rPr>
                <w:rStyle w:val="a5"/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3674" w:type="pct"/>
            <w:gridSpan w:val="3"/>
            <w:shd w:val="clear" w:color="auto" w:fill="FFFFFF"/>
          </w:tcPr>
          <w:p w:rsidR="00291B4E" w:rsidRPr="005A1D65" w:rsidRDefault="00291B4E" w:rsidP="00291B4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D65">
              <w:rPr>
                <w:rStyle w:val="a5"/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Критерии</w:t>
            </w:r>
          </w:p>
        </w:tc>
      </w:tr>
      <w:tr w:rsidR="00291B4E" w:rsidRPr="005A1D65" w:rsidTr="00291B4E">
        <w:trPr>
          <w:trHeight w:val="124"/>
        </w:trPr>
        <w:tc>
          <w:tcPr>
            <w:tcW w:w="1326" w:type="pct"/>
            <w:vMerge/>
            <w:vAlign w:val="center"/>
          </w:tcPr>
          <w:p w:rsidR="00291B4E" w:rsidRPr="005A1D65" w:rsidRDefault="00291B4E" w:rsidP="00291B4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291B4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D65">
              <w:rPr>
                <w:rStyle w:val="a5"/>
                <w:rFonts w:ascii="Times New Roman" w:hAnsi="Times New Roman"/>
                <w:sz w:val="24"/>
                <w:szCs w:val="24"/>
              </w:rPr>
              <w:t>«</w:t>
            </w:r>
            <w:r w:rsidRPr="005A1D65">
              <w:rPr>
                <w:rFonts w:ascii="Times New Roman" w:hAnsi="Times New Roman"/>
                <w:b/>
                <w:bCs/>
                <w:sz w:val="24"/>
                <w:szCs w:val="24"/>
              </w:rPr>
              <w:t>3»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291B4E">
            <w:pPr>
              <w:pStyle w:val="a3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5A1D65">
              <w:rPr>
                <w:rStyle w:val="a5"/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324" w:type="pct"/>
            <w:shd w:val="clear" w:color="auto" w:fill="FFFFFF"/>
          </w:tcPr>
          <w:p w:rsidR="00291B4E" w:rsidRPr="005A1D65" w:rsidRDefault="00291B4E" w:rsidP="00291B4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D65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291B4E" w:rsidRPr="005A1D65" w:rsidTr="00291B4E">
        <w:trPr>
          <w:trHeight w:val="64"/>
        </w:trPr>
        <w:tc>
          <w:tcPr>
            <w:tcW w:w="132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291B4E">
            <w:pPr>
              <w:pStyle w:val="a3"/>
              <w:ind w:left="107"/>
              <w:rPr>
                <w:rFonts w:ascii="Times New Roman" w:hAnsi="Times New Roman"/>
                <w:i/>
                <w:sz w:val="24"/>
                <w:szCs w:val="24"/>
              </w:rPr>
            </w:pPr>
            <w:r w:rsidRPr="005A1D65">
              <w:rPr>
                <w:rFonts w:ascii="Times New Roman" w:hAnsi="Times New Roman"/>
                <w:i/>
                <w:sz w:val="24"/>
                <w:szCs w:val="24"/>
              </w:rPr>
              <w:t>Знание музыкальной литературы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291B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A1D6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Учащийся  слабо знает основной материал.  На поставленные вопросы отвечает односложно, только при помощи учителя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291B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A1D6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Учащийся знает основной материал и отвечает  с 1-2  наводящими вопросами   </w:t>
            </w:r>
          </w:p>
        </w:tc>
        <w:tc>
          <w:tcPr>
            <w:tcW w:w="1324" w:type="pct"/>
            <w:shd w:val="clear" w:color="auto" w:fill="FFFFFF"/>
          </w:tcPr>
          <w:p w:rsidR="00291B4E" w:rsidRPr="005A1D65" w:rsidRDefault="00291B4E" w:rsidP="00291B4E">
            <w:pPr>
              <w:pStyle w:val="a3"/>
              <w:ind w:left="146"/>
              <w:rPr>
                <w:rFonts w:ascii="Times New Roman" w:hAnsi="Times New Roman"/>
                <w:b/>
                <w:sz w:val="24"/>
                <w:szCs w:val="24"/>
              </w:rPr>
            </w:pPr>
            <w:r w:rsidRPr="005A1D6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Учащийся твердо знает основной материал, ознакомился с дополнительной литературой по проблеме, твердо последовательно и исчерпывающе отвечает на поставленные вопросы</w:t>
            </w:r>
          </w:p>
        </w:tc>
      </w:tr>
      <w:tr w:rsidR="00291B4E" w:rsidRPr="005A1D65" w:rsidTr="00291B4E">
        <w:trPr>
          <w:trHeight w:val="31"/>
        </w:trPr>
        <w:tc>
          <w:tcPr>
            <w:tcW w:w="132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291B4E">
            <w:pPr>
              <w:pStyle w:val="a3"/>
              <w:ind w:left="107"/>
              <w:rPr>
                <w:rFonts w:ascii="Times New Roman" w:hAnsi="Times New Roman"/>
                <w:i/>
                <w:sz w:val="24"/>
                <w:szCs w:val="24"/>
              </w:rPr>
            </w:pPr>
            <w:r w:rsidRPr="005A1D65">
              <w:rPr>
                <w:rFonts w:ascii="Times New Roman" w:hAnsi="Times New Roman"/>
                <w:i/>
                <w:sz w:val="24"/>
                <w:szCs w:val="24"/>
              </w:rPr>
              <w:t>Знание терминологии, элементов музыкальной грамоты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291B4E">
            <w:pPr>
              <w:pStyle w:val="a3"/>
              <w:ind w:left="138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A1D6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Задание выполнено   менее чем на 50%, допущены ошибки, влияющие на качество работы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291B4E">
            <w:pPr>
              <w:pStyle w:val="a3"/>
              <w:ind w:left="31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A1D6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Задание выполнено   на 60-70%, допущены незначительные ошибки</w:t>
            </w:r>
          </w:p>
        </w:tc>
        <w:tc>
          <w:tcPr>
            <w:tcW w:w="1324" w:type="pct"/>
            <w:shd w:val="clear" w:color="auto" w:fill="FFFFFF"/>
          </w:tcPr>
          <w:p w:rsidR="00291B4E" w:rsidRPr="005A1D65" w:rsidRDefault="00291B4E" w:rsidP="00291B4E">
            <w:pPr>
              <w:pStyle w:val="a3"/>
              <w:ind w:left="146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A1D6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Задание выполнено   на 90-100% без ошибок, влияющих  на качество</w:t>
            </w:r>
          </w:p>
        </w:tc>
      </w:tr>
    </w:tbl>
    <w:p w:rsidR="00291B4E" w:rsidRPr="005A1D65" w:rsidRDefault="00291B4E" w:rsidP="00291B4E">
      <w:pPr>
        <w:pStyle w:val="2"/>
        <w:spacing w:after="0" w:line="276" w:lineRule="auto"/>
        <w:ind w:left="0" w:firstLine="720"/>
        <w:rPr>
          <w:i/>
          <w:color w:val="FF0000"/>
        </w:rPr>
      </w:pPr>
    </w:p>
    <w:p w:rsidR="00291B4E" w:rsidRPr="005A1D65" w:rsidRDefault="00291B4E" w:rsidP="00291B4E">
      <w:pPr>
        <w:pStyle w:val="a3"/>
        <w:numPr>
          <w:ilvl w:val="0"/>
          <w:numId w:val="11"/>
        </w:numPr>
        <w:spacing w:line="276" w:lineRule="auto"/>
        <w:rPr>
          <w:i/>
          <w:color w:val="FF0000"/>
          <w:sz w:val="24"/>
          <w:szCs w:val="24"/>
        </w:rPr>
      </w:pPr>
      <w:r w:rsidRPr="005A1D65">
        <w:rPr>
          <w:rFonts w:ascii="Times New Roman" w:hAnsi="Times New Roman"/>
          <w:b/>
          <w:sz w:val="24"/>
          <w:szCs w:val="24"/>
        </w:rPr>
        <w:t>Выполнение домашнего задания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3544"/>
      </w:tblGrid>
      <w:tr w:rsidR="00291B4E" w:rsidRPr="005A1D65" w:rsidTr="00291B4E">
        <w:tc>
          <w:tcPr>
            <w:tcW w:w="9498" w:type="dxa"/>
            <w:gridSpan w:val="3"/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D6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</w:tr>
      <w:tr w:rsidR="00291B4E" w:rsidRPr="005A1D65" w:rsidTr="00291B4E">
        <w:tc>
          <w:tcPr>
            <w:tcW w:w="2836" w:type="dxa"/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D65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3118" w:type="dxa"/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D65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544" w:type="dxa"/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D65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</w:tr>
      <w:tr w:rsidR="00291B4E" w:rsidRPr="005A1D65" w:rsidTr="00291B4E">
        <w:trPr>
          <w:trHeight w:val="654"/>
        </w:trPr>
        <w:tc>
          <w:tcPr>
            <w:tcW w:w="2836" w:type="dxa"/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A1D6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 работе допущены ошибки, влияющие на качество выполненной работы.</w:t>
            </w:r>
          </w:p>
        </w:tc>
        <w:tc>
          <w:tcPr>
            <w:tcW w:w="3118" w:type="dxa"/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A1D6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 работе допущены незначительные ошибки, дополнительная литература не использовалась</w:t>
            </w:r>
          </w:p>
        </w:tc>
        <w:tc>
          <w:tcPr>
            <w:tcW w:w="3544" w:type="dxa"/>
          </w:tcPr>
          <w:p w:rsidR="00291B4E" w:rsidRPr="005A1D65" w:rsidRDefault="00291B4E" w:rsidP="00291B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A1D6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При выполнении работы использовалась </w:t>
            </w:r>
            <w:proofErr w:type="gramStart"/>
            <w:r w:rsidRPr="005A1D6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дополни-тельная</w:t>
            </w:r>
            <w:proofErr w:type="gramEnd"/>
            <w:r w:rsidRPr="005A1D6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литература, проблема освещена последовательно и исчерпывающе</w:t>
            </w:r>
          </w:p>
        </w:tc>
      </w:tr>
    </w:tbl>
    <w:p w:rsidR="00291B4E" w:rsidRPr="005A1D65" w:rsidRDefault="00291B4E" w:rsidP="00291B4E">
      <w:pPr>
        <w:pStyle w:val="2"/>
        <w:spacing w:after="0" w:line="276" w:lineRule="auto"/>
        <w:ind w:left="360"/>
        <w:rPr>
          <w:b/>
        </w:rPr>
      </w:pPr>
      <w:r w:rsidRPr="005A1D65">
        <w:rPr>
          <w:b/>
        </w:rPr>
        <w:t xml:space="preserve"> </w:t>
      </w:r>
    </w:p>
    <w:p w:rsidR="00291B4E" w:rsidRPr="005A1D65" w:rsidRDefault="00291B4E" w:rsidP="00291B4E">
      <w:pPr>
        <w:pStyle w:val="2"/>
        <w:numPr>
          <w:ilvl w:val="0"/>
          <w:numId w:val="11"/>
        </w:numPr>
        <w:spacing w:after="0" w:line="276" w:lineRule="auto"/>
        <w:ind w:left="709" w:hanging="349"/>
        <w:rPr>
          <w:i/>
          <w:color w:val="FF0000"/>
        </w:rPr>
      </w:pPr>
      <w:r w:rsidRPr="005A1D65">
        <w:rPr>
          <w:b/>
        </w:rPr>
        <w:t>Исполнение вокального репертуара</w:t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268"/>
        <w:gridCol w:w="2268"/>
        <w:gridCol w:w="2595"/>
      </w:tblGrid>
      <w:tr w:rsidR="00291B4E" w:rsidRPr="005A1D65" w:rsidTr="00291B4E">
        <w:trPr>
          <w:trHeight w:val="2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65">
              <w:rPr>
                <w:rStyle w:val="a5"/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71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65">
              <w:rPr>
                <w:rStyle w:val="a5"/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Критерии  певческого развития</w:t>
            </w:r>
          </w:p>
        </w:tc>
      </w:tr>
      <w:tr w:rsidR="00291B4E" w:rsidRPr="005A1D65" w:rsidTr="00291B4E">
        <w:trPr>
          <w:trHeight w:val="2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65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D65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D65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291B4E" w:rsidRPr="005A1D65" w:rsidTr="00291B4E">
        <w:trPr>
          <w:trHeight w:val="2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291B4E">
            <w:pPr>
              <w:pStyle w:val="a3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5A1D65">
              <w:rPr>
                <w:rStyle w:val="a7"/>
                <w:rFonts w:ascii="Times New Roman" w:hAnsi="Times New Roman"/>
                <w:sz w:val="24"/>
                <w:szCs w:val="24"/>
              </w:rPr>
              <w:t xml:space="preserve">Исполнение вокального номера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1D65">
              <w:rPr>
                <w:rFonts w:ascii="Times New Roman" w:hAnsi="Times New Roman"/>
                <w:sz w:val="24"/>
                <w:szCs w:val="24"/>
              </w:rPr>
              <w:t>Нечистое, фальшивое интонирование по всему диапазону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1D65">
              <w:rPr>
                <w:rFonts w:ascii="Times New Roman" w:hAnsi="Times New Roman"/>
                <w:sz w:val="24"/>
                <w:szCs w:val="24"/>
              </w:rPr>
              <w:t>интонационно-ритмически</w:t>
            </w:r>
            <w:proofErr w:type="gramEnd"/>
            <w:r w:rsidRPr="005A1D6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A1D65">
              <w:rPr>
                <w:rFonts w:ascii="Times New Roman" w:hAnsi="Times New Roman"/>
                <w:sz w:val="24"/>
                <w:szCs w:val="24"/>
              </w:rPr>
              <w:t>дикционно</w:t>
            </w:r>
            <w:proofErr w:type="spellEnd"/>
            <w:r w:rsidRPr="005A1D65">
              <w:rPr>
                <w:rFonts w:ascii="Times New Roman" w:hAnsi="Times New Roman"/>
                <w:sz w:val="24"/>
                <w:szCs w:val="24"/>
              </w:rPr>
              <w:t xml:space="preserve"> точное исполнение вокального номера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1D65">
              <w:rPr>
                <w:rFonts w:ascii="Times New Roman" w:hAnsi="Times New Roman"/>
                <w:sz w:val="24"/>
                <w:szCs w:val="24"/>
              </w:rPr>
              <w:t>художественное исполнение вокального номера</w:t>
            </w:r>
          </w:p>
        </w:tc>
      </w:tr>
      <w:tr w:rsidR="00291B4E" w:rsidRPr="005A1D65" w:rsidTr="00291B4E">
        <w:trPr>
          <w:trHeight w:val="2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291B4E">
            <w:pPr>
              <w:pStyle w:val="a3"/>
              <w:ind w:left="4"/>
              <w:rPr>
                <w:rStyle w:val="a7"/>
                <w:rFonts w:ascii="Times New Roman" w:hAnsi="Times New Roman"/>
                <w:iCs w:val="0"/>
                <w:sz w:val="24"/>
                <w:szCs w:val="24"/>
              </w:rPr>
            </w:pPr>
            <w:r w:rsidRPr="005A1D65">
              <w:rPr>
                <w:rStyle w:val="a7"/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Pr="005A1D65">
              <w:rPr>
                <w:rStyle w:val="a7"/>
                <w:rFonts w:ascii="Times New Roman" w:hAnsi="Times New Roman"/>
                <w:sz w:val="24"/>
                <w:szCs w:val="24"/>
              </w:rPr>
              <w:lastRenderedPageBreak/>
              <w:t>внекл</w:t>
            </w:r>
            <w:r w:rsidRPr="005A1D65">
              <w:rPr>
                <w:rStyle w:val="a7"/>
                <w:rFonts w:ascii="Times New Roman" w:hAnsi="Times New Roman"/>
                <w:iCs w:val="0"/>
                <w:sz w:val="24"/>
                <w:szCs w:val="24"/>
              </w:rPr>
              <w:t>ассных мероприятиях и концертах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1B4E" w:rsidRPr="005A1D65" w:rsidRDefault="00291B4E" w:rsidP="001220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1D65">
              <w:rPr>
                <w:rFonts w:ascii="Times New Roman" w:hAnsi="Times New Roman"/>
                <w:sz w:val="24"/>
                <w:szCs w:val="24"/>
              </w:rPr>
              <w:t xml:space="preserve">художественное </w:t>
            </w:r>
            <w:r w:rsidRPr="005A1D65">
              <w:rPr>
                <w:rFonts w:ascii="Times New Roman" w:hAnsi="Times New Roman"/>
                <w:sz w:val="24"/>
                <w:szCs w:val="24"/>
              </w:rPr>
              <w:lastRenderedPageBreak/>
              <w:t>исполнение вокального номера на концерте</w:t>
            </w:r>
          </w:p>
        </w:tc>
      </w:tr>
    </w:tbl>
    <w:p w:rsidR="002221CC" w:rsidRPr="005A1D65" w:rsidRDefault="006F13A2" w:rsidP="000B5FF3">
      <w:pPr>
        <w:ind w:right="-1" w:firstLine="708"/>
        <w:jc w:val="both"/>
        <w:rPr>
          <w:color w:val="000000"/>
          <w:sz w:val="24"/>
          <w:szCs w:val="24"/>
        </w:rPr>
      </w:pPr>
      <w:r w:rsidRPr="005A1D65">
        <w:rPr>
          <w:color w:val="000000"/>
          <w:sz w:val="24"/>
          <w:szCs w:val="24"/>
        </w:rPr>
        <w:lastRenderedPageBreak/>
        <w:t xml:space="preserve">Контрольно-оценочная деятельность </w:t>
      </w:r>
      <w:r w:rsidR="002221CC" w:rsidRPr="005A1D65">
        <w:rPr>
          <w:color w:val="000000"/>
          <w:sz w:val="24"/>
          <w:szCs w:val="24"/>
        </w:rPr>
        <w:t xml:space="preserve">является логическим завершением каждого этапа обучения. Любой его вид, будь то текущий или итоговый, проверяет  качество усвоения  учащимися учебного материала, и отражает достижение либо конечной, либо промежуточной цели обучения. </w:t>
      </w:r>
    </w:p>
    <w:p w:rsidR="002221CC" w:rsidRPr="005A1D65" w:rsidRDefault="002221CC" w:rsidP="000B5FF3">
      <w:pPr>
        <w:ind w:firstLine="708"/>
        <w:rPr>
          <w:sz w:val="24"/>
          <w:szCs w:val="24"/>
        </w:rPr>
      </w:pPr>
      <w:r w:rsidRPr="005A1D65">
        <w:rPr>
          <w:sz w:val="24"/>
          <w:szCs w:val="24"/>
        </w:rPr>
        <w:t>На уроках использу</w:t>
      </w:r>
      <w:r w:rsidR="00D110D8">
        <w:rPr>
          <w:sz w:val="24"/>
          <w:szCs w:val="24"/>
        </w:rPr>
        <w:t xml:space="preserve">ются </w:t>
      </w:r>
      <w:r w:rsidRPr="005A1D65">
        <w:rPr>
          <w:sz w:val="24"/>
          <w:szCs w:val="24"/>
        </w:rPr>
        <w:t xml:space="preserve"> разные формы контроля:</w:t>
      </w:r>
    </w:p>
    <w:p w:rsidR="002221CC" w:rsidRPr="005A1D65" w:rsidRDefault="002221CC" w:rsidP="000B5FF3">
      <w:pPr>
        <w:jc w:val="both"/>
        <w:rPr>
          <w:sz w:val="24"/>
          <w:szCs w:val="24"/>
        </w:rPr>
      </w:pPr>
      <w:r w:rsidRPr="005A1D65">
        <w:rPr>
          <w:sz w:val="24"/>
          <w:szCs w:val="24"/>
        </w:rPr>
        <w:t>наблюдение (за развитие музыкальной фактуры, музыкальной формы, средств музыкальной выразительности и т.д.)</w:t>
      </w:r>
      <w:r w:rsidR="000B5FF3" w:rsidRPr="005A1D65">
        <w:rPr>
          <w:sz w:val="24"/>
          <w:szCs w:val="24"/>
        </w:rPr>
        <w:t>, музыкальные викторины,</w:t>
      </w:r>
      <w:r w:rsidRPr="005A1D65">
        <w:rPr>
          <w:sz w:val="24"/>
          <w:szCs w:val="24"/>
        </w:rPr>
        <w:t xml:space="preserve"> тест</w:t>
      </w:r>
      <w:r w:rsidR="000B5FF3" w:rsidRPr="005A1D65">
        <w:rPr>
          <w:sz w:val="24"/>
          <w:szCs w:val="24"/>
        </w:rPr>
        <w:t xml:space="preserve">ы, работа по карточкам с </w:t>
      </w:r>
      <w:proofErr w:type="spellStart"/>
      <w:r w:rsidR="000B5FF3" w:rsidRPr="005A1D65">
        <w:rPr>
          <w:sz w:val="24"/>
          <w:szCs w:val="24"/>
        </w:rPr>
        <w:t>разноуровневыми</w:t>
      </w:r>
      <w:proofErr w:type="spellEnd"/>
      <w:r w:rsidR="000B5FF3" w:rsidRPr="005A1D65">
        <w:rPr>
          <w:sz w:val="24"/>
          <w:szCs w:val="24"/>
        </w:rPr>
        <w:t xml:space="preserve"> заданиями, учебные проекты, ведение тетради. </w:t>
      </w:r>
    </w:p>
    <w:p w:rsidR="00291B4E" w:rsidRPr="005A1D65" w:rsidRDefault="00291B4E" w:rsidP="00291B4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91B4E" w:rsidRPr="005A1D65" w:rsidRDefault="00291B4E" w:rsidP="00291B4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A1D65">
        <w:rPr>
          <w:rFonts w:ascii="Times New Roman" w:hAnsi="Times New Roman"/>
          <w:b/>
          <w:sz w:val="24"/>
          <w:szCs w:val="24"/>
        </w:rPr>
        <w:t>Критерии оценки контроля  по предмету «Музыка»</w:t>
      </w:r>
    </w:p>
    <w:p w:rsidR="00291B4E" w:rsidRPr="005A1D65" w:rsidRDefault="00291B4E" w:rsidP="00291B4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91B4E" w:rsidRPr="005A1D65" w:rsidRDefault="00291B4E" w:rsidP="00291B4E">
      <w:pPr>
        <w:pStyle w:val="a3"/>
        <w:rPr>
          <w:rFonts w:ascii="Times New Roman" w:hAnsi="Times New Roman"/>
          <w:sz w:val="24"/>
          <w:szCs w:val="24"/>
        </w:rPr>
      </w:pPr>
      <w:r w:rsidRPr="005A1D65">
        <w:rPr>
          <w:rFonts w:ascii="Times New Roman" w:hAnsi="Times New Roman"/>
          <w:bCs/>
          <w:sz w:val="24"/>
          <w:szCs w:val="24"/>
        </w:rPr>
        <w:t>Оценка «5»</w:t>
      </w:r>
      <w:r w:rsidRPr="005A1D65">
        <w:rPr>
          <w:rFonts w:ascii="Times New Roman" w:hAnsi="Times New Roman"/>
          <w:sz w:val="24"/>
          <w:szCs w:val="24"/>
        </w:rPr>
        <w:t xml:space="preserve"> ставится:</w:t>
      </w:r>
    </w:p>
    <w:p w:rsidR="00291B4E" w:rsidRPr="005A1D65" w:rsidRDefault="00291B4E" w:rsidP="00291B4E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A1D65">
        <w:rPr>
          <w:rFonts w:ascii="Times New Roman" w:hAnsi="Times New Roman"/>
          <w:sz w:val="24"/>
          <w:szCs w:val="24"/>
        </w:rPr>
        <w:t>не менее 100-90 % правильных ответов на музыкальной викторине;</w:t>
      </w:r>
    </w:p>
    <w:p w:rsidR="00291B4E" w:rsidRPr="005A1D65" w:rsidRDefault="00291B4E" w:rsidP="00291B4E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A1D65">
        <w:rPr>
          <w:rFonts w:ascii="Times New Roman" w:hAnsi="Times New Roman"/>
          <w:sz w:val="24"/>
          <w:szCs w:val="24"/>
        </w:rPr>
        <w:t>не менее 8 правильных ответов в тесте;</w:t>
      </w:r>
    </w:p>
    <w:p w:rsidR="00291B4E" w:rsidRPr="005A1D65" w:rsidRDefault="00291B4E" w:rsidP="00291B4E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A1D65">
        <w:rPr>
          <w:rFonts w:ascii="Times New Roman" w:hAnsi="Times New Roman"/>
          <w:sz w:val="24"/>
          <w:szCs w:val="24"/>
        </w:rPr>
        <w:t>художественное исполнение вокального номера;</w:t>
      </w:r>
    </w:p>
    <w:p w:rsidR="00291B4E" w:rsidRPr="005A1D65" w:rsidRDefault="00291B4E" w:rsidP="00291B4E">
      <w:pPr>
        <w:pStyle w:val="a3"/>
        <w:rPr>
          <w:rFonts w:ascii="Times New Roman" w:hAnsi="Times New Roman"/>
          <w:sz w:val="24"/>
          <w:szCs w:val="24"/>
        </w:rPr>
      </w:pPr>
      <w:r w:rsidRPr="005A1D65">
        <w:rPr>
          <w:rFonts w:ascii="Times New Roman" w:hAnsi="Times New Roman"/>
          <w:bCs/>
          <w:sz w:val="24"/>
          <w:szCs w:val="24"/>
        </w:rPr>
        <w:t>Оценка «4»</w:t>
      </w:r>
      <w:r w:rsidRPr="005A1D65">
        <w:rPr>
          <w:rFonts w:ascii="Times New Roman" w:hAnsi="Times New Roman"/>
          <w:sz w:val="24"/>
          <w:szCs w:val="24"/>
        </w:rPr>
        <w:t xml:space="preserve"> ставится:</w:t>
      </w:r>
    </w:p>
    <w:p w:rsidR="00291B4E" w:rsidRPr="005A1D65" w:rsidRDefault="00291B4E" w:rsidP="00291B4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A1D65">
        <w:rPr>
          <w:rFonts w:ascii="Times New Roman" w:hAnsi="Times New Roman"/>
          <w:sz w:val="24"/>
          <w:szCs w:val="24"/>
        </w:rPr>
        <w:t>80-60%  правильных ответов на музыкальной викторине;</w:t>
      </w:r>
    </w:p>
    <w:p w:rsidR="00291B4E" w:rsidRPr="005A1D65" w:rsidRDefault="00291B4E" w:rsidP="00291B4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A1D65">
        <w:rPr>
          <w:rFonts w:ascii="Times New Roman" w:hAnsi="Times New Roman"/>
          <w:sz w:val="24"/>
          <w:szCs w:val="24"/>
        </w:rPr>
        <w:t>5-7 правильных ответов в тесте;</w:t>
      </w:r>
    </w:p>
    <w:p w:rsidR="00291B4E" w:rsidRPr="005A1D65" w:rsidRDefault="00291B4E" w:rsidP="00291B4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gramStart"/>
      <w:r w:rsidRPr="005A1D65">
        <w:rPr>
          <w:rFonts w:ascii="Times New Roman" w:hAnsi="Times New Roman"/>
          <w:sz w:val="24"/>
          <w:szCs w:val="24"/>
        </w:rPr>
        <w:t>интонационно-ритмически</w:t>
      </w:r>
      <w:proofErr w:type="gramEnd"/>
      <w:r w:rsidRPr="005A1D6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A1D65">
        <w:rPr>
          <w:rFonts w:ascii="Times New Roman" w:hAnsi="Times New Roman"/>
          <w:sz w:val="24"/>
          <w:szCs w:val="24"/>
        </w:rPr>
        <w:t>дикционно</w:t>
      </w:r>
      <w:proofErr w:type="spellEnd"/>
      <w:r w:rsidRPr="005A1D65">
        <w:rPr>
          <w:rFonts w:ascii="Times New Roman" w:hAnsi="Times New Roman"/>
          <w:sz w:val="24"/>
          <w:szCs w:val="24"/>
        </w:rPr>
        <w:t xml:space="preserve"> точное исполнение вокального номера;</w:t>
      </w:r>
    </w:p>
    <w:p w:rsidR="00291B4E" w:rsidRPr="005A1D65" w:rsidRDefault="00291B4E" w:rsidP="00291B4E">
      <w:pPr>
        <w:pStyle w:val="a3"/>
        <w:rPr>
          <w:rFonts w:ascii="Times New Roman" w:hAnsi="Times New Roman"/>
          <w:sz w:val="24"/>
          <w:szCs w:val="24"/>
        </w:rPr>
      </w:pPr>
      <w:r w:rsidRPr="005A1D65">
        <w:rPr>
          <w:rFonts w:ascii="Times New Roman" w:hAnsi="Times New Roman"/>
          <w:bCs/>
          <w:sz w:val="24"/>
          <w:szCs w:val="24"/>
        </w:rPr>
        <w:t>Оценка «3»</w:t>
      </w:r>
      <w:r w:rsidRPr="005A1D65">
        <w:rPr>
          <w:rFonts w:ascii="Times New Roman" w:hAnsi="Times New Roman"/>
          <w:sz w:val="24"/>
          <w:szCs w:val="24"/>
        </w:rPr>
        <w:t xml:space="preserve"> ставится:</w:t>
      </w:r>
    </w:p>
    <w:p w:rsidR="00291B4E" w:rsidRPr="005A1D65" w:rsidRDefault="00291B4E" w:rsidP="00291B4E">
      <w:pPr>
        <w:pStyle w:val="a3"/>
        <w:numPr>
          <w:ilvl w:val="0"/>
          <w:numId w:val="14"/>
        </w:numPr>
        <w:ind w:hanging="76"/>
        <w:rPr>
          <w:rFonts w:ascii="Times New Roman" w:hAnsi="Times New Roman"/>
          <w:sz w:val="24"/>
          <w:szCs w:val="24"/>
        </w:rPr>
      </w:pPr>
      <w:r w:rsidRPr="005A1D65">
        <w:rPr>
          <w:rFonts w:ascii="Times New Roman" w:hAnsi="Times New Roman"/>
          <w:sz w:val="24"/>
          <w:szCs w:val="24"/>
        </w:rPr>
        <w:t>не более 50%  правильных ответов на музыкальной викторине;</w:t>
      </w:r>
    </w:p>
    <w:p w:rsidR="00291B4E" w:rsidRPr="005A1D65" w:rsidRDefault="00291B4E" w:rsidP="00291B4E">
      <w:pPr>
        <w:pStyle w:val="a3"/>
        <w:numPr>
          <w:ilvl w:val="0"/>
          <w:numId w:val="14"/>
        </w:numPr>
        <w:ind w:hanging="76"/>
        <w:rPr>
          <w:rFonts w:ascii="Times New Roman" w:hAnsi="Times New Roman"/>
          <w:sz w:val="24"/>
          <w:szCs w:val="24"/>
        </w:rPr>
      </w:pPr>
      <w:r w:rsidRPr="005A1D65">
        <w:rPr>
          <w:rFonts w:ascii="Times New Roman" w:hAnsi="Times New Roman"/>
          <w:sz w:val="24"/>
          <w:szCs w:val="24"/>
        </w:rPr>
        <w:t>не более 4 правильных ответов в тесте;</w:t>
      </w:r>
    </w:p>
    <w:p w:rsidR="00291B4E" w:rsidRPr="005A1D65" w:rsidRDefault="00291B4E" w:rsidP="00291B4E">
      <w:pPr>
        <w:pStyle w:val="2"/>
        <w:numPr>
          <w:ilvl w:val="0"/>
          <w:numId w:val="14"/>
        </w:numPr>
        <w:spacing w:after="0" w:line="276" w:lineRule="auto"/>
        <w:ind w:hanging="76"/>
        <w:rPr>
          <w:i/>
          <w:color w:val="FF0000"/>
        </w:rPr>
      </w:pPr>
      <w:r w:rsidRPr="005A1D65">
        <w:t>не точное и не эмоциональное исполнение вокального номера.</w:t>
      </w:r>
    </w:p>
    <w:p w:rsidR="002221CC" w:rsidRPr="005A1D65" w:rsidRDefault="002221CC" w:rsidP="002221CC">
      <w:pPr>
        <w:rPr>
          <w:sz w:val="24"/>
          <w:szCs w:val="24"/>
        </w:rPr>
      </w:pPr>
    </w:p>
    <w:p w:rsidR="000B5FF3" w:rsidRPr="005A1D65" w:rsidRDefault="000B5FF3" w:rsidP="000B5F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D65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Одним из важных моментов в оценивании учащихся </w:t>
      </w:r>
      <w:r w:rsidR="009107B2" w:rsidRPr="005A1D65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на уроках музыки </w:t>
      </w:r>
      <w:r w:rsidRPr="005A1D65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является активное вовлечение самого обучающегося в этот процесс. </w:t>
      </w:r>
      <w:proofErr w:type="gramStart"/>
      <w:r w:rsidRPr="005A1D65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Когда учащиеся самостоятельно </w:t>
      </w:r>
      <w:r w:rsidRPr="005A1D65">
        <w:rPr>
          <w:rFonts w:ascii="Times New Roman" w:hAnsi="Times New Roman" w:cs="Times New Roman"/>
          <w:sz w:val="24"/>
          <w:szCs w:val="24"/>
        </w:rPr>
        <w:t xml:space="preserve"> могут самостоятельно оценить свою работу, сверить достигнутый учащимся уровень с определённым минимум требований, заложенных в тот или иной    учебный курс</w:t>
      </w:r>
      <w:r w:rsidR="009107B2" w:rsidRPr="005A1D65">
        <w:rPr>
          <w:rFonts w:ascii="Times New Roman" w:hAnsi="Times New Roman" w:cs="Times New Roman"/>
          <w:sz w:val="24"/>
          <w:szCs w:val="24"/>
        </w:rPr>
        <w:t>, только тогда они смогут</w:t>
      </w:r>
      <w:r w:rsidRPr="005A1D65">
        <w:rPr>
          <w:rFonts w:ascii="Times New Roman" w:hAnsi="Times New Roman" w:cs="Times New Roman"/>
          <w:sz w:val="24"/>
          <w:szCs w:val="24"/>
        </w:rPr>
        <w:t xml:space="preserve"> </w:t>
      </w:r>
      <w:r w:rsidR="009107B2" w:rsidRPr="005A1D65">
        <w:rPr>
          <w:rFonts w:ascii="Times New Roman" w:hAnsi="Times New Roman" w:cs="Times New Roman"/>
          <w:sz w:val="24"/>
          <w:szCs w:val="24"/>
        </w:rPr>
        <w:t xml:space="preserve"> </w:t>
      </w:r>
      <w:r w:rsidRPr="005A1D65">
        <w:rPr>
          <w:rFonts w:ascii="Times New Roman" w:hAnsi="Times New Roman" w:cs="Times New Roman"/>
          <w:sz w:val="24"/>
          <w:szCs w:val="24"/>
        </w:rPr>
        <w:t xml:space="preserve"> самостоятельно выстроить свой путь к </w:t>
      </w:r>
      <w:r w:rsidR="009107B2" w:rsidRPr="005A1D65">
        <w:rPr>
          <w:rFonts w:ascii="Times New Roman" w:hAnsi="Times New Roman" w:cs="Times New Roman"/>
          <w:sz w:val="24"/>
          <w:szCs w:val="24"/>
        </w:rPr>
        <w:t xml:space="preserve">самопознанию и </w:t>
      </w:r>
      <w:r w:rsidRPr="005A1D65">
        <w:rPr>
          <w:rFonts w:ascii="Times New Roman" w:hAnsi="Times New Roman" w:cs="Times New Roman"/>
          <w:sz w:val="24"/>
          <w:szCs w:val="24"/>
        </w:rPr>
        <w:t xml:space="preserve">самосовершенствованию. </w:t>
      </w:r>
      <w:proofErr w:type="gramEnd"/>
    </w:p>
    <w:p w:rsidR="002221CC" w:rsidRPr="005A1D65" w:rsidRDefault="009107B2" w:rsidP="009107B2">
      <w:pPr>
        <w:pStyle w:val="a3"/>
        <w:ind w:firstLine="708"/>
        <w:jc w:val="both"/>
        <w:rPr>
          <w:rFonts w:ascii="Times New Roman" w:hAnsi="Times New Roman" w:cs="Times New Roman"/>
          <w:b/>
          <w:i/>
          <w:iCs/>
          <w:color w:val="333333"/>
          <w:sz w:val="24"/>
          <w:szCs w:val="24"/>
        </w:rPr>
      </w:pPr>
      <w:r w:rsidRPr="005A1D65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Таким образом,</w:t>
      </w:r>
      <w:r w:rsidR="002221CC" w:rsidRPr="005A1D65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221CC" w:rsidRPr="005A1D65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сформированность творческой деятельности, самостоятельность учащихся, поиск  и выбор  вариантов достижения цели сводится к</w:t>
      </w:r>
      <w:r w:rsidR="002221CC" w:rsidRPr="005A1D65">
        <w:rPr>
          <w:rFonts w:ascii="Times New Roman" w:hAnsi="Times New Roman" w:cs="Times New Roman"/>
          <w:b/>
          <w:sz w:val="24"/>
          <w:szCs w:val="24"/>
        </w:rPr>
        <w:t xml:space="preserve"> оцениванию предметных, </w:t>
      </w:r>
      <w:proofErr w:type="spellStart"/>
      <w:r w:rsidR="002221CC" w:rsidRPr="005A1D65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="002221CC" w:rsidRPr="005A1D65">
        <w:rPr>
          <w:rFonts w:ascii="Times New Roman" w:hAnsi="Times New Roman" w:cs="Times New Roman"/>
          <w:b/>
          <w:sz w:val="24"/>
          <w:szCs w:val="24"/>
        </w:rPr>
        <w:t>, личностных результатов</w:t>
      </w:r>
      <w:r w:rsidRPr="005A1D65">
        <w:rPr>
          <w:rFonts w:ascii="Times New Roman" w:hAnsi="Times New Roman" w:cs="Times New Roman"/>
          <w:b/>
          <w:sz w:val="24"/>
          <w:szCs w:val="24"/>
        </w:rPr>
        <w:t xml:space="preserve"> на уроках музыки.</w:t>
      </w:r>
    </w:p>
    <w:p w:rsidR="002221CC" w:rsidRPr="005A1D65" w:rsidRDefault="002221CC" w:rsidP="009107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D6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К</w:t>
      </w:r>
      <w:r w:rsidRPr="005A1D65">
        <w:rPr>
          <w:rFonts w:ascii="Times New Roman" w:hAnsi="Times New Roman" w:cs="Times New Roman"/>
          <w:i/>
          <w:sz w:val="24"/>
          <w:szCs w:val="24"/>
        </w:rPr>
        <w:t>ритерии оценивания предметных результатов</w:t>
      </w:r>
      <w:r w:rsidRPr="005A1D65">
        <w:rPr>
          <w:rFonts w:ascii="Times New Roman" w:hAnsi="Times New Roman" w:cs="Times New Roman"/>
          <w:sz w:val="24"/>
          <w:szCs w:val="24"/>
        </w:rPr>
        <w:t>, тесно связаны с критериями музыкального развития учащихся, которые определены задачами изучения предмета в образовательном учреждении: развития разных сторон музыкального восприятия, объёма историко-музыкальных (от фольклора до современной музыки XXI века) и музыкально-теоретических (жанр, музыкальные формы,  композиторское воплощение   и т. д.) знаний, а так же способность применять их в анализе музыкального текста.</w:t>
      </w:r>
      <w:proofErr w:type="gramEnd"/>
    </w:p>
    <w:p w:rsidR="002221CC" w:rsidRPr="005A1D65" w:rsidRDefault="002221CC" w:rsidP="009107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D65">
        <w:rPr>
          <w:rFonts w:ascii="Times New Roman" w:hAnsi="Times New Roman" w:cs="Times New Roman"/>
          <w:i/>
          <w:sz w:val="24"/>
          <w:szCs w:val="24"/>
        </w:rPr>
        <w:t xml:space="preserve">Критерии оценки </w:t>
      </w:r>
      <w:proofErr w:type="spellStart"/>
      <w:r w:rsidRPr="005A1D65">
        <w:rPr>
          <w:rFonts w:ascii="Times New Roman" w:hAnsi="Times New Roman" w:cs="Times New Roman"/>
          <w:i/>
          <w:sz w:val="24"/>
          <w:szCs w:val="24"/>
        </w:rPr>
        <w:t>метапредметных</w:t>
      </w:r>
      <w:proofErr w:type="spellEnd"/>
      <w:r w:rsidRPr="005A1D65">
        <w:rPr>
          <w:rFonts w:ascii="Times New Roman" w:hAnsi="Times New Roman" w:cs="Times New Roman"/>
          <w:i/>
          <w:sz w:val="24"/>
          <w:szCs w:val="24"/>
        </w:rPr>
        <w:t xml:space="preserve"> результатов</w:t>
      </w:r>
      <w:r w:rsidRPr="005A1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D65">
        <w:rPr>
          <w:rFonts w:ascii="Times New Roman" w:hAnsi="Times New Roman" w:cs="Times New Roman"/>
          <w:sz w:val="24"/>
          <w:szCs w:val="24"/>
        </w:rPr>
        <w:t xml:space="preserve">связаны с учением самостоятельно </w:t>
      </w:r>
      <w:proofErr w:type="gramStart"/>
      <w:r w:rsidRPr="005A1D65">
        <w:rPr>
          <w:rFonts w:ascii="Times New Roman" w:hAnsi="Times New Roman" w:cs="Times New Roman"/>
          <w:sz w:val="24"/>
          <w:szCs w:val="24"/>
        </w:rPr>
        <w:t>организовывать</w:t>
      </w:r>
      <w:proofErr w:type="gramEnd"/>
      <w:r w:rsidRPr="005A1D65">
        <w:rPr>
          <w:rFonts w:ascii="Times New Roman" w:hAnsi="Times New Roman" w:cs="Times New Roman"/>
          <w:sz w:val="24"/>
          <w:szCs w:val="24"/>
        </w:rPr>
        <w:t xml:space="preserve"> собственную деятельность, работать с информацией разного типа и включать её в деятельность, оценивать</w:t>
      </w:r>
      <w:r w:rsidRPr="005A1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D65">
        <w:rPr>
          <w:rFonts w:ascii="Times New Roman" w:hAnsi="Times New Roman" w:cs="Times New Roman"/>
          <w:sz w:val="24"/>
          <w:szCs w:val="24"/>
        </w:rPr>
        <w:t>правильность выполнения учебной задачи, выявлять собственные возможности её решения,</w:t>
      </w:r>
      <w:r w:rsidRPr="005A1D65">
        <w:rPr>
          <w:sz w:val="24"/>
          <w:szCs w:val="24"/>
        </w:rPr>
        <w:t xml:space="preserve"> </w:t>
      </w:r>
      <w:r w:rsidRPr="005A1D65">
        <w:rPr>
          <w:rFonts w:ascii="Times New Roman" w:hAnsi="Times New Roman" w:cs="Times New Roman"/>
          <w:sz w:val="24"/>
          <w:szCs w:val="24"/>
        </w:rPr>
        <w:t xml:space="preserve">организовывать совместную учебную деятельность, работать в команде, находить общее решение, включать в свою деятельность ИКТ. </w:t>
      </w:r>
    </w:p>
    <w:p w:rsidR="002221CC" w:rsidRPr="005A1D65" w:rsidRDefault="002221CC" w:rsidP="002221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1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7B2" w:rsidRPr="005A1D65">
        <w:rPr>
          <w:rFonts w:ascii="Times New Roman" w:hAnsi="Times New Roman" w:cs="Times New Roman"/>
          <w:b/>
          <w:sz w:val="24"/>
          <w:szCs w:val="24"/>
        </w:rPr>
        <w:tab/>
      </w:r>
      <w:r w:rsidRPr="005A1D65">
        <w:rPr>
          <w:rFonts w:ascii="Times New Roman" w:hAnsi="Times New Roman" w:cs="Times New Roman"/>
          <w:i/>
          <w:sz w:val="24"/>
          <w:szCs w:val="24"/>
        </w:rPr>
        <w:t>Критерии оценки личностных результатов</w:t>
      </w:r>
      <w:r w:rsidRPr="005A1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D65">
        <w:rPr>
          <w:rFonts w:ascii="Times New Roman" w:hAnsi="Times New Roman" w:cs="Times New Roman"/>
          <w:sz w:val="24"/>
          <w:szCs w:val="24"/>
        </w:rPr>
        <w:t xml:space="preserve">связаны с осознанием ценности музыкального языка, со стремлением к музыкальному и речевому самосовершенствованию (достаточный объём музыкального и словарного запаса, для </w:t>
      </w:r>
      <w:r w:rsidRPr="005A1D65">
        <w:rPr>
          <w:rFonts w:ascii="Times New Roman" w:hAnsi="Times New Roman" w:cs="Times New Roman"/>
          <w:sz w:val="24"/>
          <w:szCs w:val="24"/>
        </w:rPr>
        <w:lastRenderedPageBreak/>
        <w:t>свободного выражения мыслей и чу</w:t>
      </w:r>
      <w:proofErr w:type="gramStart"/>
      <w:r w:rsidRPr="005A1D65">
        <w:rPr>
          <w:rFonts w:ascii="Times New Roman" w:hAnsi="Times New Roman" w:cs="Times New Roman"/>
          <w:sz w:val="24"/>
          <w:szCs w:val="24"/>
        </w:rPr>
        <w:t>вств в пр</w:t>
      </w:r>
      <w:proofErr w:type="gramEnd"/>
      <w:r w:rsidRPr="005A1D65">
        <w:rPr>
          <w:rFonts w:ascii="Times New Roman" w:hAnsi="Times New Roman" w:cs="Times New Roman"/>
          <w:sz w:val="24"/>
          <w:szCs w:val="24"/>
        </w:rPr>
        <w:t>оцессе речевого общения), со способностью к самооценке на основе наблюдения за собственной деятельностью.</w:t>
      </w:r>
    </w:p>
    <w:p w:rsidR="002221CC" w:rsidRPr="005A1D65" w:rsidRDefault="0007155E" w:rsidP="009107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221CC" w:rsidRPr="005A1D65">
        <w:rPr>
          <w:rFonts w:ascii="Times New Roman" w:hAnsi="Times New Roman" w:cs="Times New Roman"/>
          <w:sz w:val="24"/>
          <w:szCs w:val="24"/>
        </w:rPr>
        <w:t xml:space="preserve">истема оценивания на уроках музыки имеет всесторонний характер, что позволяет учащимся проявлять себя в разных сферах музыкально-эстетической деятельности. </w:t>
      </w:r>
    </w:p>
    <w:p w:rsidR="008267E0" w:rsidRPr="005A1D65" w:rsidRDefault="008267E0">
      <w:pPr>
        <w:rPr>
          <w:sz w:val="24"/>
          <w:szCs w:val="24"/>
        </w:rPr>
      </w:pPr>
    </w:p>
    <w:sectPr w:rsidR="008267E0" w:rsidRPr="005A1D65" w:rsidSect="005A1D65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BDB"/>
    <w:multiLevelType w:val="hybridMultilevel"/>
    <w:tmpl w:val="C7F45EAA"/>
    <w:lvl w:ilvl="0" w:tplc="7AE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6C61"/>
    <w:multiLevelType w:val="hybridMultilevel"/>
    <w:tmpl w:val="24C4C2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6025977"/>
    <w:multiLevelType w:val="hybridMultilevel"/>
    <w:tmpl w:val="FF2AB7C4"/>
    <w:lvl w:ilvl="0" w:tplc="7AE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E51DD"/>
    <w:multiLevelType w:val="multilevel"/>
    <w:tmpl w:val="937A5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4">
    <w:nsid w:val="448566FF"/>
    <w:multiLevelType w:val="hybridMultilevel"/>
    <w:tmpl w:val="116CC8CE"/>
    <w:lvl w:ilvl="0" w:tplc="7AEE7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1950A1"/>
    <w:multiLevelType w:val="singleLevel"/>
    <w:tmpl w:val="70EEE414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6">
    <w:nsid w:val="5221117A"/>
    <w:multiLevelType w:val="multilevel"/>
    <w:tmpl w:val="BC8AB16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601258"/>
    <w:multiLevelType w:val="hybridMultilevel"/>
    <w:tmpl w:val="E71833A4"/>
    <w:lvl w:ilvl="0" w:tplc="7AE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22B9A"/>
    <w:multiLevelType w:val="hybridMultilevel"/>
    <w:tmpl w:val="C4080D04"/>
    <w:lvl w:ilvl="0" w:tplc="7AE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05B1C"/>
    <w:multiLevelType w:val="hybridMultilevel"/>
    <w:tmpl w:val="6380AF1E"/>
    <w:lvl w:ilvl="0" w:tplc="B9B614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D7B19"/>
    <w:multiLevelType w:val="hybridMultilevel"/>
    <w:tmpl w:val="60FE4572"/>
    <w:lvl w:ilvl="0" w:tplc="B76410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DE51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02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E457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D897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C6D5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4034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E469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8432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81370F"/>
    <w:multiLevelType w:val="hybridMultilevel"/>
    <w:tmpl w:val="F028C1C2"/>
    <w:lvl w:ilvl="0" w:tplc="7AE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644F6"/>
    <w:multiLevelType w:val="hybridMultilevel"/>
    <w:tmpl w:val="C36801B8"/>
    <w:lvl w:ilvl="0" w:tplc="7AE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FA776E"/>
    <w:multiLevelType w:val="hybridMultilevel"/>
    <w:tmpl w:val="F02683A0"/>
    <w:lvl w:ilvl="0" w:tplc="15805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6207B8"/>
    <w:multiLevelType w:val="hybridMultilevel"/>
    <w:tmpl w:val="AAD6680A"/>
    <w:lvl w:ilvl="0" w:tplc="15805392">
      <w:start w:val="1"/>
      <w:numFmt w:val="bullet"/>
      <w:lvlText w:val="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"/>
  </w:num>
  <w:num w:numId="5">
    <w:abstractNumId w:val="14"/>
  </w:num>
  <w:num w:numId="6">
    <w:abstractNumId w:val="10"/>
  </w:num>
  <w:num w:numId="7">
    <w:abstractNumId w:val="7"/>
  </w:num>
  <w:num w:numId="8">
    <w:abstractNumId w:val="0"/>
  </w:num>
  <w:num w:numId="9">
    <w:abstractNumId w:val="12"/>
  </w:num>
  <w:num w:numId="10">
    <w:abstractNumId w:val="11"/>
  </w:num>
  <w:num w:numId="11">
    <w:abstractNumId w:val="9"/>
  </w:num>
  <w:num w:numId="12">
    <w:abstractNumId w:val="2"/>
  </w:num>
  <w:num w:numId="13">
    <w:abstractNumId w:val="8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CC"/>
    <w:rsid w:val="0000382D"/>
    <w:rsid w:val="0007155E"/>
    <w:rsid w:val="000B5FF3"/>
    <w:rsid w:val="002221CC"/>
    <w:rsid w:val="00247099"/>
    <w:rsid w:val="00291B4E"/>
    <w:rsid w:val="00292AFC"/>
    <w:rsid w:val="002D7607"/>
    <w:rsid w:val="003D1014"/>
    <w:rsid w:val="005A1D65"/>
    <w:rsid w:val="006B1F56"/>
    <w:rsid w:val="006F13A2"/>
    <w:rsid w:val="007273B9"/>
    <w:rsid w:val="007B2E9B"/>
    <w:rsid w:val="008267E0"/>
    <w:rsid w:val="008B5E84"/>
    <w:rsid w:val="009107B2"/>
    <w:rsid w:val="009274B4"/>
    <w:rsid w:val="00A66E66"/>
    <w:rsid w:val="00AB1274"/>
    <w:rsid w:val="00AB1BD8"/>
    <w:rsid w:val="00B35176"/>
    <w:rsid w:val="00B531CE"/>
    <w:rsid w:val="00B55BDF"/>
    <w:rsid w:val="00BE7D2B"/>
    <w:rsid w:val="00C652D7"/>
    <w:rsid w:val="00D110D8"/>
    <w:rsid w:val="00E4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221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21CC"/>
    <w:pPr>
      <w:ind w:left="720"/>
      <w:contextualSpacing/>
    </w:pPr>
  </w:style>
  <w:style w:type="character" w:styleId="a5">
    <w:name w:val="Strong"/>
    <w:basedOn w:val="a0"/>
    <w:qFormat/>
    <w:rsid w:val="002221CC"/>
    <w:rPr>
      <w:b/>
      <w:bCs/>
    </w:rPr>
  </w:style>
  <w:style w:type="character" w:customStyle="1" w:styleId="c3">
    <w:name w:val="c3"/>
    <w:basedOn w:val="a0"/>
    <w:rsid w:val="002221CC"/>
  </w:style>
  <w:style w:type="paragraph" w:customStyle="1" w:styleId="c1">
    <w:name w:val="c1"/>
    <w:basedOn w:val="a"/>
    <w:rsid w:val="002221CC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22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91B4E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291B4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qFormat/>
    <w:rsid w:val="00291B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221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21CC"/>
    <w:pPr>
      <w:ind w:left="720"/>
      <w:contextualSpacing/>
    </w:pPr>
  </w:style>
  <w:style w:type="character" w:styleId="a5">
    <w:name w:val="Strong"/>
    <w:basedOn w:val="a0"/>
    <w:qFormat/>
    <w:rsid w:val="002221CC"/>
    <w:rPr>
      <w:b/>
      <w:bCs/>
    </w:rPr>
  </w:style>
  <w:style w:type="character" w:customStyle="1" w:styleId="c3">
    <w:name w:val="c3"/>
    <w:basedOn w:val="a0"/>
    <w:rsid w:val="002221CC"/>
  </w:style>
  <w:style w:type="paragraph" w:customStyle="1" w:styleId="c1">
    <w:name w:val="c1"/>
    <w:basedOn w:val="a"/>
    <w:rsid w:val="002221CC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22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91B4E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291B4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qFormat/>
    <w:rsid w:val="00291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48B2D-0E2D-44A1-B33A-B64A70B6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</dc:creator>
  <cp:lastModifiedBy>Ольга</cp:lastModifiedBy>
  <cp:revision>3</cp:revision>
  <cp:lastPrinted>2017-02-06T14:04:00Z</cp:lastPrinted>
  <dcterms:created xsi:type="dcterms:W3CDTF">2017-02-08T12:18:00Z</dcterms:created>
  <dcterms:modified xsi:type="dcterms:W3CDTF">2018-01-15T13:34:00Z</dcterms:modified>
</cp:coreProperties>
</file>